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21241" w14:textId="54A2AC4D" w:rsidR="00831091" w:rsidRPr="00A77220" w:rsidRDefault="00831091" w:rsidP="00831091">
      <w:pPr>
        <w:spacing w:before="100" w:beforeAutospacing="1" w:after="100" w:afterAutospacing="1"/>
        <w:outlineLvl w:val="0"/>
        <w:rPr>
          <w:b/>
          <w:bCs/>
          <w:kern w:val="36"/>
          <w:sz w:val="32"/>
          <w:szCs w:val="32"/>
        </w:rPr>
      </w:pPr>
      <w:r w:rsidRPr="00292F90">
        <w:rPr>
          <w:b/>
          <w:bCs/>
          <w:color w:val="8B008B"/>
          <w:kern w:val="36"/>
          <w:sz w:val="48"/>
          <w:szCs w:val="48"/>
        </w:rPr>
        <w:t xml:space="preserve">Assignment </w:t>
      </w:r>
      <w:r>
        <w:rPr>
          <w:b/>
          <w:bCs/>
          <w:color w:val="8B008B"/>
          <w:kern w:val="36"/>
          <w:sz w:val="48"/>
          <w:szCs w:val="48"/>
        </w:rPr>
        <w:t>6</w:t>
      </w:r>
      <w:r>
        <w:t xml:space="preserve">: </w:t>
      </w:r>
      <w:r>
        <w:br/>
      </w:r>
      <w:r>
        <w:rPr>
          <w:color w:val="7030A0"/>
          <w:sz w:val="32"/>
          <w:szCs w:val="32"/>
        </w:rPr>
        <w:t>Sequence alignment, dissecting protein sequences into domains</w:t>
      </w:r>
      <w:r>
        <w:rPr>
          <w:color w:val="7030A0"/>
          <w:sz w:val="32"/>
          <w:szCs w:val="32"/>
        </w:rPr>
        <w:br/>
        <w:t xml:space="preserve">preparing sequences to predict folding in </w:t>
      </w:r>
      <w:proofErr w:type="spellStart"/>
      <w:proofErr w:type="gramStart"/>
      <w:r>
        <w:rPr>
          <w:color w:val="7030A0"/>
          <w:sz w:val="32"/>
          <w:szCs w:val="32"/>
        </w:rPr>
        <w:t>alphafold</w:t>
      </w:r>
      <w:proofErr w:type="spellEnd"/>
      <w:proofErr w:type="gramEnd"/>
    </w:p>
    <w:p w14:paraId="547305A7" w14:textId="77777777" w:rsidR="00831091" w:rsidRDefault="00831091" w:rsidP="00831091">
      <w:pPr>
        <w:spacing w:before="100" w:beforeAutospacing="1" w:after="100" w:afterAutospacing="1"/>
        <w:rPr>
          <w:rFonts w:ascii="-webkit-standard" w:hAnsi="-webkit-standard"/>
          <w:color w:val="000000"/>
        </w:rPr>
      </w:pPr>
      <w:r>
        <w:rPr>
          <w:rFonts w:ascii="-webkit-standard" w:hAnsi="-webkit-standard"/>
          <w:color w:val="000000"/>
        </w:rPr>
        <w:t xml:space="preserve">Once you are done with the exercise, email your answers as an attachment to </w:t>
      </w:r>
      <w:hyperlink r:id="rId5" w:history="1">
        <w:r w:rsidRPr="00BD34FB">
          <w:rPr>
            <w:rStyle w:val="Hyperlink"/>
            <w:rFonts w:ascii="-webkit-standard" w:hAnsi="-webkit-standard"/>
          </w:rPr>
          <w:t>gogarten@uconn.edu</w:t>
        </w:r>
      </w:hyperlink>
      <w:r>
        <w:rPr>
          <w:rFonts w:ascii="-webkit-standard" w:hAnsi="-webkit-standard"/>
          <w:color w:val="000000"/>
        </w:rPr>
        <w:t xml:space="preserve"> and </w:t>
      </w:r>
      <w:hyperlink r:id="rId6" w:history="1">
        <w:r w:rsidRPr="00BD34FB">
          <w:rPr>
            <w:rStyle w:val="Hyperlink"/>
            <w:rFonts w:ascii="-webkit-standard" w:hAnsi="-webkit-standard"/>
          </w:rPr>
          <w:t>daniel.s.phillips@uconn.edu</w:t>
        </w:r>
      </w:hyperlink>
      <w:r>
        <w:rPr>
          <w:rFonts w:ascii="-webkit-standard" w:hAnsi="-webkit-standard"/>
          <w:color w:val="000000"/>
        </w:rPr>
        <w:t xml:space="preserve"> </w:t>
      </w:r>
    </w:p>
    <w:p w14:paraId="5BACC0CA" w14:textId="77777777" w:rsidR="00831091" w:rsidRPr="00A77220" w:rsidRDefault="00831091" w:rsidP="00831091">
      <w:pPr>
        <w:pStyle w:val="NormalWeb"/>
        <w:rPr>
          <w:rFonts w:asciiTheme="majorHAnsi" w:hAnsiTheme="majorHAnsi" w:cstheme="majorHAnsi"/>
          <w:b/>
          <w:bCs/>
          <w:color w:val="FF0000"/>
          <w:sz w:val="28"/>
          <w:szCs w:val="28"/>
        </w:rPr>
      </w:pPr>
      <w:r w:rsidRPr="00A77220">
        <w:rPr>
          <w:rFonts w:asciiTheme="majorHAnsi" w:hAnsiTheme="majorHAnsi" w:cstheme="majorHAnsi"/>
          <w:b/>
          <w:bCs/>
          <w:color w:val="FF0000"/>
          <w:sz w:val="28"/>
          <w:szCs w:val="28"/>
        </w:rPr>
        <w:t>Your name:</w:t>
      </w:r>
      <w:r w:rsidRPr="00A77220">
        <w:rPr>
          <w:rStyle w:val="apple-converted-space"/>
          <w:rFonts w:asciiTheme="majorHAnsi" w:hAnsiTheme="majorHAnsi" w:cstheme="majorHAnsi"/>
          <w:b/>
          <w:bCs/>
          <w:color w:val="FF0000"/>
          <w:sz w:val="28"/>
          <w:szCs w:val="28"/>
        </w:rPr>
        <w:t>  </w:t>
      </w:r>
      <w:r w:rsidRPr="00A77220">
        <w:rPr>
          <w:rFonts w:asciiTheme="majorHAnsi" w:hAnsiTheme="majorHAnsi" w:cstheme="majorHAnsi"/>
          <w:b/>
          <w:bCs/>
          <w:color w:val="FF0000"/>
          <w:sz w:val="28"/>
          <w:szCs w:val="28"/>
        </w:rPr>
        <w:br/>
        <w:t>Your email address:</w:t>
      </w:r>
      <w:r w:rsidRPr="00A77220">
        <w:rPr>
          <w:rStyle w:val="apple-converted-space"/>
          <w:rFonts w:asciiTheme="majorHAnsi" w:hAnsiTheme="majorHAnsi" w:cstheme="majorHAnsi"/>
          <w:b/>
          <w:bCs/>
          <w:color w:val="FF0000"/>
          <w:sz w:val="28"/>
          <w:szCs w:val="28"/>
        </w:rPr>
        <w:t> </w:t>
      </w:r>
    </w:p>
    <w:p w14:paraId="25B7B2FE" w14:textId="5A841B15" w:rsidR="00831091" w:rsidRPr="00751FDF" w:rsidRDefault="00831091" w:rsidP="00831091">
      <w:pPr>
        <w:pStyle w:val="Heading2"/>
        <w:rPr>
          <w:b w:val="0"/>
          <w:bCs w:val="0"/>
          <w:sz w:val="32"/>
          <w:szCs w:val="32"/>
        </w:rPr>
      </w:pPr>
      <w:r w:rsidRPr="00751FDF">
        <w:rPr>
          <w:rFonts w:ascii="-webkit-standard" w:hAnsi="-webkit-standard"/>
          <w:color w:val="000000"/>
          <w:sz w:val="32"/>
          <w:szCs w:val="32"/>
        </w:rPr>
        <w:t xml:space="preserve">MAFFT and muscle alignment of intein free and intein containing phage </w:t>
      </w:r>
      <w:proofErr w:type="gramStart"/>
      <w:r w:rsidRPr="00751FDF">
        <w:rPr>
          <w:rFonts w:ascii="-webkit-standard" w:hAnsi="-webkit-standard"/>
          <w:color w:val="000000"/>
          <w:sz w:val="32"/>
          <w:szCs w:val="32"/>
        </w:rPr>
        <w:t>proteins</w:t>
      </w:r>
      <w:proofErr w:type="gramEnd"/>
      <w:r w:rsidRPr="00751FDF">
        <w:rPr>
          <w:b w:val="0"/>
          <w:bCs w:val="0"/>
          <w:sz w:val="32"/>
          <w:szCs w:val="32"/>
        </w:rPr>
        <w:t xml:space="preserve"> </w:t>
      </w:r>
    </w:p>
    <w:p w14:paraId="135A7060" w14:textId="77777777" w:rsidR="00831091" w:rsidRDefault="00831091" w:rsidP="00831091">
      <w:pPr>
        <w:pStyle w:val="Heading2"/>
        <w:rPr>
          <w:b w:val="0"/>
          <w:bCs w:val="0"/>
          <w:sz w:val="24"/>
          <w:szCs w:val="24"/>
        </w:rPr>
      </w:pPr>
      <w:r>
        <w:rPr>
          <w:b w:val="0"/>
          <w:bCs w:val="0"/>
          <w:sz w:val="24"/>
          <w:szCs w:val="24"/>
        </w:rPr>
        <w:t>We will work on</w:t>
      </w:r>
      <w:r w:rsidRPr="00751FDF">
        <w:rPr>
          <w:b w:val="0"/>
          <w:bCs w:val="0"/>
          <w:sz w:val="24"/>
          <w:szCs w:val="24"/>
        </w:rPr>
        <w:t xml:space="preserve"> the intein containing and intein free homolog</w:t>
      </w:r>
      <w:r>
        <w:rPr>
          <w:b w:val="0"/>
          <w:bCs w:val="0"/>
          <w:sz w:val="24"/>
          <w:szCs w:val="24"/>
        </w:rPr>
        <w:t>s</w:t>
      </w:r>
      <w:r w:rsidRPr="00751FDF">
        <w:rPr>
          <w:b w:val="0"/>
          <w:bCs w:val="0"/>
          <w:sz w:val="24"/>
          <w:szCs w:val="24"/>
        </w:rPr>
        <w:t xml:space="preserve"> from lab4. Open the two phams (or the one </w:t>
      </w:r>
      <w:proofErr w:type="spellStart"/>
      <w:r w:rsidRPr="00751FDF">
        <w:rPr>
          <w:b w:val="0"/>
          <w:bCs w:val="0"/>
          <w:sz w:val="24"/>
          <w:szCs w:val="24"/>
        </w:rPr>
        <w:t>pham</w:t>
      </w:r>
      <w:proofErr w:type="spellEnd"/>
      <w:r w:rsidRPr="00751FDF">
        <w:rPr>
          <w:b w:val="0"/>
          <w:bCs w:val="0"/>
          <w:sz w:val="24"/>
          <w:szCs w:val="24"/>
        </w:rPr>
        <w:t xml:space="preserve">, if it contains both the intein containing and intein free homologs) in a text editor and copy them into a single multiple </w:t>
      </w:r>
      <w:proofErr w:type="spellStart"/>
      <w:r w:rsidRPr="00751FDF">
        <w:rPr>
          <w:b w:val="0"/>
          <w:bCs w:val="0"/>
          <w:sz w:val="24"/>
          <w:szCs w:val="24"/>
        </w:rPr>
        <w:t>fasta</w:t>
      </w:r>
      <w:proofErr w:type="spellEnd"/>
      <w:r w:rsidRPr="00751FDF">
        <w:rPr>
          <w:b w:val="0"/>
          <w:bCs w:val="0"/>
          <w:sz w:val="24"/>
          <w:szCs w:val="24"/>
        </w:rPr>
        <w:t xml:space="preserve"> file</w:t>
      </w:r>
      <w:r>
        <w:rPr>
          <w:b w:val="0"/>
          <w:bCs w:val="0"/>
          <w:sz w:val="24"/>
          <w:szCs w:val="24"/>
        </w:rPr>
        <w:t xml:space="preserve"> (call it </w:t>
      </w:r>
      <w:proofErr w:type="spellStart"/>
      <w:r w:rsidRPr="007E29BE">
        <w:rPr>
          <w:rFonts w:ascii="Courier New" w:hAnsi="Courier New" w:cs="Courier New"/>
          <w:sz w:val="22"/>
          <w:szCs w:val="22"/>
        </w:rPr>
        <w:t>my_</w:t>
      </w:r>
      <w:proofErr w:type="gramStart"/>
      <w:r w:rsidRPr="007E29BE">
        <w:rPr>
          <w:rFonts w:ascii="Courier New" w:hAnsi="Courier New" w:cs="Courier New"/>
          <w:sz w:val="22"/>
          <w:szCs w:val="22"/>
        </w:rPr>
        <w:t>phams.fasta</w:t>
      </w:r>
      <w:proofErr w:type="spellEnd"/>
      <w:proofErr w:type="gramEnd"/>
      <w:r>
        <w:rPr>
          <w:b w:val="0"/>
          <w:bCs w:val="0"/>
          <w:sz w:val="24"/>
          <w:szCs w:val="24"/>
        </w:rPr>
        <w:t>)</w:t>
      </w:r>
      <w:r w:rsidRPr="00751FDF">
        <w:rPr>
          <w:b w:val="0"/>
          <w:bCs w:val="0"/>
          <w:sz w:val="24"/>
          <w:szCs w:val="24"/>
        </w:rPr>
        <w:t xml:space="preserve">.  </w:t>
      </w:r>
    </w:p>
    <w:p w14:paraId="0F95CBE6" w14:textId="19A62BFF" w:rsidR="00831091" w:rsidRDefault="00831091" w:rsidP="00831091">
      <w:pPr>
        <w:pStyle w:val="Heading2"/>
        <w:rPr>
          <w:b w:val="0"/>
          <w:bCs w:val="0"/>
          <w:sz w:val="24"/>
          <w:szCs w:val="24"/>
        </w:rPr>
      </w:pPr>
      <w:r>
        <w:rPr>
          <w:b w:val="0"/>
          <w:bCs w:val="0"/>
          <w:sz w:val="24"/>
          <w:szCs w:val="24"/>
        </w:rPr>
        <w:t>If you did not succeed with the exercise in lab 4 use ONE of the two files linke</w:t>
      </w:r>
      <w:r w:rsidR="000C463F">
        <w:rPr>
          <w:b w:val="0"/>
          <w:bCs w:val="0"/>
          <w:sz w:val="24"/>
          <w:szCs w:val="24"/>
        </w:rPr>
        <w:t>d</w:t>
      </w:r>
      <w:r>
        <w:rPr>
          <w:b w:val="0"/>
          <w:bCs w:val="0"/>
          <w:sz w:val="24"/>
          <w:szCs w:val="24"/>
        </w:rPr>
        <w:t xml:space="preserve"> here:</w:t>
      </w:r>
      <w:r>
        <w:rPr>
          <w:b w:val="0"/>
          <w:bCs w:val="0"/>
          <w:sz w:val="24"/>
          <w:szCs w:val="24"/>
        </w:rPr>
        <w:br/>
        <w:t xml:space="preserve">The Phams homologous to Violet_10 – the intein free homolog had 1300+ sequences, I retained only those most similar to the intein containing ones:  </w:t>
      </w:r>
      <w:hyperlink r:id="rId7" w:history="1">
        <w:r w:rsidRPr="009F4308">
          <w:rPr>
            <w:rStyle w:val="Hyperlink"/>
            <w:b w:val="0"/>
            <w:bCs w:val="0"/>
            <w:sz w:val="24"/>
            <w:szCs w:val="24"/>
          </w:rPr>
          <w:t>https://j.p.gogarten.uconn.edu/mcb3421_2023/lab_5/Violet10_Topgun_11_combined_small_unaligned.fasta</w:t>
        </w:r>
      </w:hyperlink>
      <w:r>
        <w:rPr>
          <w:b w:val="0"/>
          <w:bCs w:val="0"/>
          <w:sz w:val="24"/>
          <w:szCs w:val="24"/>
        </w:rPr>
        <w:t xml:space="preserve"> : about 200 very similar Terminase sequences</w:t>
      </w:r>
    </w:p>
    <w:p w14:paraId="00BBF2CD" w14:textId="77777777" w:rsidR="00831091" w:rsidRDefault="00831091" w:rsidP="00831091">
      <w:pPr>
        <w:pStyle w:val="Heading2"/>
        <w:rPr>
          <w:b w:val="0"/>
          <w:bCs w:val="0"/>
          <w:sz w:val="24"/>
          <w:szCs w:val="24"/>
        </w:rPr>
      </w:pPr>
      <w:r>
        <w:rPr>
          <w:b w:val="0"/>
          <w:bCs w:val="0"/>
          <w:sz w:val="24"/>
          <w:szCs w:val="24"/>
        </w:rPr>
        <w:t xml:space="preserve">The Phams homologous to Racecar-193 and C3PO_75:  </w:t>
      </w:r>
      <w:r>
        <w:rPr>
          <w:b w:val="0"/>
          <w:bCs w:val="0"/>
          <w:sz w:val="24"/>
          <w:szCs w:val="24"/>
        </w:rPr>
        <w:br/>
      </w:r>
      <w:hyperlink r:id="rId8" w:history="1">
        <w:r w:rsidRPr="009F4308">
          <w:rPr>
            <w:rStyle w:val="Hyperlink"/>
            <w:b w:val="0"/>
            <w:bCs w:val="0"/>
            <w:sz w:val="24"/>
            <w:szCs w:val="24"/>
          </w:rPr>
          <w:t>https://j.p.gogarten.uconn.edu/m</w:t>
        </w:r>
        <w:r w:rsidRPr="009F4308">
          <w:rPr>
            <w:rStyle w:val="Hyperlink"/>
            <w:b w:val="0"/>
            <w:bCs w:val="0"/>
            <w:sz w:val="24"/>
            <w:szCs w:val="24"/>
          </w:rPr>
          <w:t>c</w:t>
        </w:r>
        <w:r w:rsidRPr="009F4308">
          <w:rPr>
            <w:rStyle w:val="Hyperlink"/>
            <w:b w:val="0"/>
            <w:bCs w:val="0"/>
            <w:sz w:val="24"/>
            <w:szCs w:val="24"/>
          </w:rPr>
          <w:t>b3421_2023/lab_5/Racecar_193__C3PO_75_combinedPhams.fasta</w:t>
        </w:r>
      </w:hyperlink>
      <w:r>
        <w:rPr>
          <w:b w:val="0"/>
          <w:bCs w:val="0"/>
          <w:sz w:val="24"/>
          <w:szCs w:val="24"/>
        </w:rPr>
        <w:t xml:space="preserve"> : only a few but rather divergent sequences, one with a rather short intein.  .  </w:t>
      </w:r>
    </w:p>
    <w:p w14:paraId="455E5772" w14:textId="39F29E05" w:rsidR="00831091" w:rsidRPr="00751FDF" w:rsidRDefault="00831091" w:rsidP="00831091">
      <w:pPr>
        <w:pStyle w:val="Heading2"/>
        <w:numPr>
          <w:ilvl w:val="0"/>
          <w:numId w:val="1"/>
        </w:numPr>
        <w:rPr>
          <w:b w:val="0"/>
          <w:bCs w:val="0"/>
          <w:sz w:val="24"/>
          <w:szCs w:val="24"/>
        </w:rPr>
      </w:pPr>
      <w:r w:rsidRPr="007E29BE">
        <w:rPr>
          <w:color w:val="2F5496" w:themeColor="accent1" w:themeShade="BF"/>
          <w:sz w:val="28"/>
          <w:szCs w:val="28"/>
        </w:rPr>
        <w:t xml:space="preserve">Aligning the sequences using </w:t>
      </w:r>
      <w:r>
        <w:rPr>
          <w:color w:val="2F5496" w:themeColor="accent1" w:themeShade="BF"/>
          <w:sz w:val="28"/>
          <w:szCs w:val="28"/>
        </w:rPr>
        <w:t>muscle</w:t>
      </w:r>
      <w:r w:rsidRPr="007E29BE">
        <w:rPr>
          <w:color w:val="2F5496" w:themeColor="accent1" w:themeShade="BF"/>
          <w:sz w:val="28"/>
          <w:szCs w:val="28"/>
        </w:rPr>
        <w:t>:</w:t>
      </w:r>
      <w:r>
        <w:rPr>
          <w:color w:val="2F5496" w:themeColor="accent1" w:themeShade="BF"/>
          <w:sz w:val="28"/>
          <w:szCs w:val="28"/>
        </w:rPr>
        <w:br/>
      </w:r>
      <w:r w:rsidRPr="00751FDF">
        <w:rPr>
          <w:b w:val="0"/>
          <w:bCs w:val="0"/>
          <w:sz w:val="24"/>
          <w:szCs w:val="24"/>
        </w:rPr>
        <w:t>Open SEAVIEW and load the file</w:t>
      </w:r>
      <w:r w:rsidRPr="002134CE">
        <w:rPr>
          <w:rFonts w:ascii="Courier New" w:hAnsi="Courier New" w:cs="Courier New"/>
          <w:sz w:val="22"/>
          <w:szCs w:val="22"/>
        </w:rPr>
        <w:t xml:space="preserve"> </w:t>
      </w:r>
      <w:proofErr w:type="spellStart"/>
      <w:r w:rsidRPr="007E29BE">
        <w:rPr>
          <w:rFonts w:ascii="Courier New" w:hAnsi="Courier New" w:cs="Courier New"/>
          <w:sz w:val="22"/>
          <w:szCs w:val="22"/>
        </w:rPr>
        <w:t>my_</w:t>
      </w:r>
      <w:proofErr w:type="gramStart"/>
      <w:r w:rsidRPr="007E29BE">
        <w:rPr>
          <w:rFonts w:ascii="Courier New" w:hAnsi="Courier New" w:cs="Courier New"/>
          <w:sz w:val="22"/>
          <w:szCs w:val="22"/>
        </w:rPr>
        <w:t>phams.fasta</w:t>
      </w:r>
      <w:proofErr w:type="spellEnd"/>
      <w:proofErr w:type="gramEnd"/>
      <w:r w:rsidRPr="00751FDF">
        <w:rPr>
          <w:b w:val="0"/>
          <w:bCs w:val="0"/>
          <w:sz w:val="24"/>
          <w:szCs w:val="24"/>
        </w:rPr>
        <w:t xml:space="preserve">.  </w:t>
      </w:r>
      <w:r>
        <w:rPr>
          <w:b w:val="0"/>
          <w:bCs w:val="0"/>
          <w:sz w:val="24"/>
          <w:szCs w:val="24"/>
        </w:rPr>
        <w:br/>
      </w:r>
      <w:r w:rsidRPr="00751FDF">
        <w:rPr>
          <w:b w:val="0"/>
          <w:bCs w:val="0"/>
          <w:sz w:val="24"/>
          <w:szCs w:val="24"/>
        </w:rPr>
        <w:t xml:space="preserve">Under </w:t>
      </w:r>
      <w:r w:rsidRPr="009E3202">
        <w:rPr>
          <w:b w:val="0"/>
          <w:bCs w:val="0"/>
          <w:i/>
          <w:iCs/>
          <w:sz w:val="24"/>
          <w:szCs w:val="24"/>
        </w:rPr>
        <w:t>Align &gt; Alignment options</w:t>
      </w:r>
      <w:r w:rsidRPr="00751FDF">
        <w:rPr>
          <w:b w:val="0"/>
          <w:bCs w:val="0"/>
          <w:sz w:val="24"/>
          <w:szCs w:val="24"/>
        </w:rPr>
        <w:t xml:space="preserve"> select muscle.  Then select </w:t>
      </w:r>
      <w:r w:rsidRPr="009E3202">
        <w:rPr>
          <w:b w:val="0"/>
          <w:bCs w:val="0"/>
          <w:i/>
          <w:iCs/>
          <w:sz w:val="24"/>
          <w:szCs w:val="24"/>
        </w:rPr>
        <w:t xml:space="preserve">Align &gt; Align </w:t>
      </w:r>
      <w:proofErr w:type="gramStart"/>
      <w:r w:rsidRPr="009E3202">
        <w:rPr>
          <w:b w:val="0"/>
          <w:bCs w:val="0"/>
          <w:i/>
          <w:iCs/>
          <w:sz w:val="24"/>
          <w:szCs w:val="24"/>
        </w:rPr>
        <w:t>all</w:t>
      </w:r>
      <w:proofErr w:type="gramEnd"/>
    </w:p>
    <w:p w14:paraId="4F4D9A5D" w14:textId="77777777" w:rsidR="00831091" w:rsidRPr="00751FDF" w:rsidRDefault="00831091" w:rsidP="00831091">
      <w:pPr>
        <w:pStyle w:val="Heading2"/>
        <w:rPr>
          <w:b w:val="0"/>
          <w:bCs w:val="0"/>
          <w:sz w:val="24"/>
          <w:szCs w:val="24"/>
        </w:rPr>
      </w:pPr>
      <w:r w:rsidRPr="00751FDF">
        <w:rPr>
          <w:b w:val="0"/>
          <w:bCs w:val="0"/>
          <w:sz w:val="24"/>
          <w:szCs w:val="24"/>
        </w:rPr>
        <w:t xml:space="preserve"> </w:t>
      </w:r>
      <w:r w:rsidRPr="00751FDF">
        <w:rPr>
          <w:b w:val="0"/>
          <w:bCs w:val="0"/>
          <w:noProof/>
          <w:sz w:val="24"/>
          <w:szCs w:val="24"/>
        </w:rPr>
        <w:drawing>
          <wp:inline distT="0" distB="0" distL="0" distR="0" wp14:anchorId="6F221D63" wp14:editId="0ACE4DCA">
            <wp:extent cx="1547151" cy="1188720"/>
            <wp:effectExtent l="0" t="0" r="2540" b="5080"/>
            <wp:docPr id="5855885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88572" name="Picture 1" descr="A screenshot of a computer&#10;&#10;Description automatically generated"/>
                    <pic:cNvPicPr/>
                  </pic:nvPicPr>
                  <pic:blipFill>
                    <a:blip r:embed="rId9"/>
                    <a:stretch>
                      <a:fillRect/>
                    </a:stretch>
                  </pic:blipFill>
                  <pic:spPr>
                    <a:xfrm>
                      <a:off x="0" y="0"/>
                      <a:ext cx="1556624" cy="1195998"/>
                    </a:xfrm>
                    <a:prstGeom prst="rect">
                      <a:avLst/>
                    </a:prstGeom>
                  </pic:spPr>
                </pic:pic>
              </a:graphicData>
            </a:graphic>
          </wp:inline>
        </w:drawing>
      </w:r>
    </w:p>
    <w:p w14:paraId="6F27C0F1" w14:textId="77777777" w:rsidR="00831091" w:rsidRDefault="00831091" w:rsidP="00831091">
      <w:pPr>
        <w:rPr>
          <w:rFonts w:asciiTheme="minorHAnsi" w:hAnsiTheme="minorHAnsi" w:cstheme="minorHAnsi"/>
          <w:color w:val="000000"/>
          <w:shd w:val="clear" w:color="auto" w:fill="FFFFFF"/>
        </w:rPr>
      </w:pPr>
      <w:r w:rsidRPr="002C3772">
        <w:rPr>
          <w:rFonts w:ascii="-webkit-standard" w:hAnsi="-webkit-standard"/>
          <w:color w:val="0000FF"/>
        </w:rPr>
        <w:t xml:space="preserve">How does the alignment look?  </w:t>
      </w:r>
      <w:r w:rsidRPr="002C3772">
        <w:rPr>
          <w:rFonts w:ascii="-webkit-standard" w:hAnsi="-webkit-standard"/>
          <w:color w:val="0000FF"/>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p>
    <w:p w14:paraId="6321D19D" w14:textId="77777777" w:rsidR="00831091" w:rsidRDefault="00831091" w:rsidP="00831091">
      <w:pPr>
        <w:pStyle w:val="Heading2"/>
        <w:rPr>
          <w:b w:val="0"/>
          <w:bCs w:val="0"/>
          <w:sz w:val="24"/>
          <w:szCs w:val="24"/>
        </w:rPr>
      </w:pPr>
      <w:r>
        <w:rPr>
          <w:b w:val="0"/>
          <w:bCs w:val="0"/>
          <w:sz w:val="24"/>
          <w:szCs w:val="24"/>
        </w:rPr>
        <w:t xml:space="preserve">Save the file (from the file menu) as a mase formatted file (call it </w:t>
      </w:r>
      <w:proofErr w:type="spellStart"/>
      <w:r w:rsidRPr="007E29BE">
        <w:rPr>
          <w:rFonts w:ascii="Courier New" w:hAnsi="Courier New" w:cs="Courier New"/>
          <w:sz w:val="22"/>
          <w:szCs w:val="22"/>
        </w:rPr>
        <w:t>my_phams</w:t>
      </w:r>
      <w:r>
        <w:rPr>
          <w:rFonts w:ascii="Courier New" w:hAnsi="Courier New" w:cs="Courier New"/>
          <w:sz w:val="22"/>
          <w:szCs w:val="22"/>
        </w:rPr>
        <w:t>_</w:t>
      </w:r>
      <w:proofErr w:type="gramStart"/>
      <w:r>
        <w:rPr>
          <w:rFonts w:ascii="Courier New" w:hAnsi="Courier New" w:cs="Courier New"/>
          <w:sz w:val="22"/>
          <w:szCs w:val="22"/>
        </w:rPr>
        <w:t>muscle</w:t>
      </w:r>
      <w:r w:rsidRPr="007E29BE">
        <w:rPr>
          <w:rFonts w:ascii="Courier New" w:hAnsi="Courier New" w:cs="Courier New"/>
          <w:sz w:val="22"/>
          <w:szCs w:val="22"/>
        </w:rPr>
        <w:t>.</w:t>
      </w:r>
      <w:r>
        <w:rPr>
          <w:rFonts w:ascii="Courier New" w:hAnsi="Courier New" w:cs="Courier New"/>
          <w:sz w:val="22"/>
          <w:szCs w:val="22"/>
        </w:rPr>
        <w:t>mase</w:t>
      </w:r>
      <w:proofErr w:type="spellEnd"/>
      <w:proofErr w:type="gramEnd"/>
      <w:r>
        <w:rPr>
          <w:rFonts w:ascii="Courier New" w:hAnsi="Courier New" w:cs="Courier New"/>
          <w:sz w:val="22"/>
          <w:szCs w:val="22"/>
        </w:rPr>
        <w:t>)</w:t>
      </w:r>
      <w:r>
        <w:rPr>
          <w:b w:val="0"/>
          <w:bCs w:val="0"/>
          <w:sz w:val="24"/>
          <w:szCs w:val="24"/>
        </w:rPr>
        <w:t xml:space="preserve">  </w:t>
      </w:r>
    </w:p>
    <w:p w14:paraId="23735BD0" w14:textId="4C04CE78" w:rsidR="00831091" w:rsidRPr="009E3202" w:rsidRDefault="00831091" w:rsidP="00831091">
      <w:pPr>
        <w:pStyle w:val="Heading2"/>
        <w:numPr>
          <w:ilvl w:val="0"/>
          <w:numId w:val="1"/>
        </w:numPr>
        <w:rPr>
          <w:color w:val="2F5496" w:themeColor="accent1" w:themeShade="BF"/>
          <w:sz w:val="28"/>
          <w:szCs w:val="28"/>
        </w:rPr>
      </w:pPr>
      <w:r w:rsidRPr="007E29BE">
        <w:rPr>
          <w:color w:val="2F5496" w:themeColor="accent1" w:themeShade="BF"/>
          <w:sz w:val="28"/>
          <w:szCs w:val="28"/>
        </w:rPr>
        <w:lastRenderedPageBreak/>
        <w:t xml:space="preserve">Aligning the sequences using </w:t>
      </w:r>
      <w:proofErr w:type="spellStart"/>
      <w:r w:rsidRPr="007E29BE">
        <w:rPr>
          <w:color w:val="2F5496" w:themeColor="accent1" w:themeShade="BF"/>
          <w:sz w:val="28"/>
          <w:szCs w:val="28"/>
        </w:rPr>
        <w:t>mafft</w:t>
      </w:r>
      <w:proofErr w:type="spellEnd"/>
      <w:r w:rsidRPr="007E29BE">
        <w:rPr>
          <w:color w:val="2F5496" w:themeColor="accent1" w:themeShade="BF"/>
          <w:sz w:val="28"/>
          <w:szCs w:val="28"/>
        </w:rPr>
        <w:t>:</w:t>
      </w:r>
      <w:r>
        <w:rPr>
          <w:color w:val="2F5496" w:themeColor="accent1" w:themeShade="BF"/>
          <w:sz w:val="28"/>
          <w:szCs w:val="28"/>
        </w:rPr>
        <w:br/>
      </w:r>
      <w:r>
        <w:rPr>
          <w:b w:val="0"/>
          <w:bCs w:val="0"/>
          <w:sz w:val="24"/>
          <w:szCs w:val="24"/>
        </w:rPr>
        <w:t xml:space="preserve">Use filezilla and transfer the </w:t>
      </w:r>
      <w:r w:rsidRPr="007E29BE">
        <w:rPr>
          <w:sz w:val="24"/>
          <w:szCs w:val="24"/>
        </w:rPr>
        <w:t>unaligned</w:t>
      </w:r>
      <w:r>
        <w:rPr>
          <w:b w:val="0"/>
          <w:bCs w:val="0"/>
          <w:sz w:val="24"/>
          <w:szCs w:val="24"/>
        </w:rPr>
        <w:t xml:space="preserve"> file (</w:t>
      </w:r>
      <w:proofErr w:type="spellStart"/>
      <w:r w:rsidRPr="007E29BE">
        <w:rPr>
          <w:b w:val="0"/>
          <w:bCs w:val="0"/>
          <w:sz w:val="24"/>
          <w:szCs w:val="24"/>
        </w:rPr>
        <w:t>my_</w:t>
      </w:r>
      <w:proofErr w:type="gramStart"/>
      <w:r w:rsidRPr="007E29BE">
        <w:rPr>
          <w:b w:val="0"/>
          <w:bCs w:val="0"/>
          <w:sz w:val="24"/>
          <w:szCs w:val="24"/>
        </w:rPr>
        <w:t>phams.fasta</w:t>
      </w:r>
      <w:proofErr w:type="spellEnd"/>
      <w:proofErr w:type="gramEnd"/>
      <w:r>
        <w:rPr>
          <w:b w:val="0"/>
          <w:bCs w:val="0"/>
          <w:sz w:val="24"/>
          <w:szCs w:val="24"/>
        </w:rPr>
        <w:t>) into the lab5 directory on Xanadu.</w:t>
      </w:r>
    </w:p>
    <w:p w14:paraId="1B9603FF" w14:textId="77777777" w:rsidR="00831091" w:rsidRDefault="00831091" w:rsidP="00831091">
      <w:pPr>
        <w:pStyle w:val="Heading2"/>
        <w:rPr>
          <w:rStyle w:val="courier"/>
          <w:rFonts w:ascii="Courier New" w:hAnsi="Courier New" w:cs="Courier New"/>
          <w:color w:val="000000"/>
          <w:sz w:val="22"/>
          <w:szCs w:val="22"/>
        </w:rPr>
      </w:pPr>
      <w:r>
        <w:rPr>
          <w:b w:val="0"/>
          <w:bCs w:val="0"/>
          <w:sz w:val="24"/>
          <w:szCs w:val="24"/>
        </w:rPr>
        <w:t xml:space="preserve">Open terminal and </w:t>
      </w:r>
      <w:proofErr w:type="spellStart"/>
      <w:r>
        <w:rPr>
          <w:b w:val="0"/>
          <w:bCs w:val="0"/>
          <w:sz w:val="24"/>
          <w:szCs w:val="24"/>
        </w:rPr>
        <w:t>ssh</w:t>
      </w:r>
      <w:proofErr w:type="spellEnd"/>
      <w:r>
        <w:rPr>
          <w:b w:val="0"/>
          <w:bCs w:val="0"/>
          <w:sz w:val="24"/>
          <w:szCs w:val="24"/>
        </w:rPr>
        <w:t xml:space="preserve"> to Xanadu: </w:t>
      </w:r>
      <w:r>
        <w:rPr>
          <w:b w:val="0"/>
          <w:bCs w:val="0"/>
          <w:sz w:val="24"/>
          <w:szCs w:val="24"/>
        </w:rPr>
        <w:br/>
      </w:r>
      <w:proofErr w:type="spellStart"/>
      <w:r w:rsidRPr="00227328">
        <w:rPr>
          <w:rStyle w:val="courier"/>
          <w:rFonts w:ascii="Courier New" w:hAnsi="Courier New" w:cs="Courier New"/>
          <w:color w:val="00B050"/>
          <w:sz w:val="22"/>
          <w:szCs w:val="22"/>
        </w:rPr>
        <w:t>ssh</w:t>
      </w:r>
      <w:proofErr w:type="spellEnd"/>
      <w:r w:rsidRPr="00227328">
        <w:rPr>
          <w:rStyle w:val="courier"/>
          <w:rFonts w:ascii="Courier New" w:hAnsi="Courier New" w:cs="Courier New"/>
          <w:color w:val="00B050"/>
          <w:sz w:val="22"/>
          <w:szCs w:val="22"/>
        </w:rPr>
        <w:t xml:space="preserve"> mcb3421usrXX@xanadu-submit-ext.cam.uchc.edu</w:t>
      </w:r>
    </w:p>
    <w:p w14:paraId="65240169" w14:textId="77777777" w:rsidR="00831091" w:rsidRPr="00227328" w:rsidRDefault="00831091" w:rsidP="00831091">
      <w:pPr>
        <w:pStyle w:val="Heading2"/>
        <w:rPr>
          <w:b w:val="0"/>
          <w:bCs w:val="0"/>
          <w:sz w:val="24"/>
          <w:szCs w:val="24"/>
        </w:rPr>
      </w:pPr>
      <w:r>
        <w:rPr>
          <w:b w:val="0"/>
          <w:bCs w:val="0"/>
          <w:sz w:val="24"/>
          <w:szCs w:val="24"/>
        </w:rPr>
        <w:t>Log into a compute node:</w:t>
      </w:r>
      <w:r>
        <w:rPr>
          <w:b w:val="0"/>
          <w:bCs w:val="0"/>
          <w:sz w:val="24"/>
          <w:szCs w:val="24"/>
        </w:rPr>
        <w:br/>
      </w:r>
      <w:proofErr w:type="spellStart"/>
      <w:r w:rsidRPr="00227328">
        <w:rPr>
          <w:rStyle w:val="Strong"/>
          <w:rFonts w:ascii="Courier New" w:hAnsi="Courier New" w:cs="Courier New"/>
          <w:color w:val="00B050"/>
          <w:sz w:val="22"/>
          <w:szCs w:val="22"/>
        </w:rPr>
        <w:t>srun</w:t>
      </w:r>
      <w:proofErr w:type="spellEnd"/>
      <w:r w:rsidRPr="00227328">
        <w:rPr>
          <w:rStyle w:val="Strong"/>
          <w:rFonts w:ascii="Courier New" w:hAnsi="Courier New" w:cs="Courier New"/>
          <w:color w:val="00B050"/>
          <w:sz w:val="22"/>
          <w:szCs w:val="22"/>
        </w:rPr>
        <w:t xml:space="preserve"> --</w:t>
      </w:r>
      <w:proofErr w:type="spellStart"/>
      <w:r w:rsidRPr="00227328">
        <w:rPr>
          <w:rStyle w:val="Strong"/>
          <w:rFonts w:ascii="Courier New" w:hAnsi="Courier New" w:cs="Courier New"/>
          <w:color w:val="00B050"/>
          <w:sz w:val="22"/>
          <w:szCs w:val="22"/>
        </w:rPr>
        <w:t>pty</w:t>
      </w:r>
      <w:proofErr w:type="spellEnd"/>
      <w:r w:rsidRPr="00227328">
        <w:rPr>
          <w:rStyle w:val="Strong"/>
          <w:rFonts w:ascii="Courier New" w:hAnsi="Courier New" w:cs="Courier New"/>
          <w:color w:val="00B050"/>
          <w:sz w:val="22"/>
          <w:szCs w:val="22"/>
        </w:rPr>
        <w:t xml:space="preserve"> -p </w:t>
      </w:r>
      <w:proofErr w:type="spellStart"/>
      <w:r w:rsidRPr="00227328">
        <w:rPr>
          <w:rStyle w:val="Strong"/>
          <w:rFonts w:ascii="Courier New" w:hAnsi="Courier New" w:cs="Courier New"/>
          <w:color w:val="00B050"/>
          <w:sz w:val="22"/>
          <w:szCs w:val="22"/>
        </w:rPr>
        <w:t>mcbstudent</w:t>
      </w:r>
      <w:proofErr w:type="spellEnd"/>
      <w:r w:rsidRPr="00227328">
        <w:rPr>
          <w:rStyle w:val="Strong"/>
          <w:rFonts w:ascii="Courier New" w:hAnsi="Courier New" w:cs="Courier New"/>
          <w:color w:val="00B050"/>
          <w:sz w:val="22"/>
          <w:szCs w:val="22"/>
        </w:rPr>
        <w:t xml:space="preserve"> --</w:t>
      </w:r>
      <w:proofErr w:type="spellStart"/>
      <w:r w:rsidRPr="00227328">
        <w:rPr>
          <w:rStyle w:val="Strong"/>
          <w:rFonts w:ascii="Courier New" w:hAnsi="Courier New" w:cs="Courier New"/>
          <w:color w:val="00B050"/>
          <w:sz w:val="22"/>
          <w:szCs w:val="22"/>
        </w:rPr>
        <w:t>qos</w:t>
      </w:r>
      <w:proofErr w:type="spellEnd"/>
      <w:r w:rsidRPr="00227328">
        <w:rPr>
          <w:rStyle w:val="Strong"/>
          <w:rFonts w:ascii="Courier New" w:hAnsi="Courier New" w:cs="Courier New"/>
          <w:color w:val="00B050"/>
          <w:sz w:val="22"/>
          <w:szCs w:val="22"/>
        </w:rPr>
        <w:t>=</w:t>
      </w:r>
      <w:proofErr w:type="spellStart"/>
      <w:r w:rsidRPr="00227328">
        <w:rPr>
          <w:rStyle w:val="Strong"/>
          <w:rFonts w:ascii="Courier New" w:hAnsi="Courier New" w:cs="Courier New"/>
          <w:color w:val="00B050"/>
          <w:sz w:val="22"/>
          <w:szCs w:val="22"/>
        </w:rPr>
        <w:t>mcbstudent</w:t>
      </w:r>
      <w:proofErr w:type="spellEnd"/>
      <w:r w:rsidRPr="00227328">
        <w:rPr>
          <w:rStyle w:val="Strong"/>
          <w:rFonts w:ascii="Courier New" w:hAnsi="Courier New" w:cs="Courier New"/>
          <w:color w:val="00B050"/>
          <w:sz w:val="22"/>
          <w:szCs w:val="22"/>
        </w:rPr>
        <w:t xml:space="preserve"> --mem=2G bash </w:t>
      </w:r>
    </w:p>
    <w:p w14:paraId="315706B1" w14:textId="77777777" w:rsidR="00831091" w:rsidRPr="009303CE" w:rsidRDefault="00831091" w:rsidP="00831091">
      <w:pPr>
        <w:pStyle w:val="Heading2"/>
        <w:rPr>
          <w:rStyle w:val="Strong"/>
          <w:rFonts w:ascii="Courier New" w:hAnsi="Courier New" w:cs="Courier New"/>
          <w:color w:val="00B050"/>
          <w:sz w:val="22"/>
          <w:szCs w:val="22"/>
        </w:rPr>
      </w:pPr>
      <w:r>
        <w:rPr>
          <w:b w:val="0"/>
          <w:bCs w:val="0"/>
          <w:sz w:val="24"/>
          <w:szCs w:val="24"/>
        </w:rPr>
        <w:t xml:space="preserve">Load the </w:t>
      </w:r>
      <w:proofErr w:type="spellStart"/>
      <w:r>
        <w:rPr>
          <w:b w:val="0"/>
          <w:bCs w:val="0"/>
          <w:sz w:val="24"/>
          <w:szCs w:val="24"/>
        </w:rPr>
        <w:t>mafft</w:t>
      </w:r>
      <w:proofErr w:type="spellEnd"/>
      <w:r>
        <w:rPr>
          <w:b w:val="0"/>
          <w:bCs w:val="0"/>
          <w:sz w:val="24"/>
          <w:szCs w:val="24"/>
        </w:rPr>
        <w:t xml:space="preserve"> module: </w:t>
      </w:r>
      <w:r>
        <w:rPr>
          <w:b w:val="0"/>
          <w:bCs w:val="0"/>
          <w:sz w:val="24"/>
          <w:szCs w:val="24"/>
        </w:rPr>
        <w:br/>
      </w:r>
      <w:r w:rsidRPr="009303CE">
        <w:rPr>
          <w:rStyle w:val="Strong"/>
          <w:rFonts w:ascii="Courier New" w:hAnsi="Courier New" w:cs="Courier New"/>
          <w:color w:val="00B050"/>
          <w:sz w:val="22"/>
          <w:szCs w:val="22"/>
        </w:rPr>
        <w:t xml:space="preserve">module load </w:t>
      </w:r>
      <w:proofErr w:type="spellStart"/>
      <w:proofErr w:type="gramStart"/>
      <w:r w:rsidRPr="009303CE">
        <w:rPr>
          <w:rStyle w:val="Strong"/>
          <w:rFonts w:ascii="Courier New" w:hAnsi="Courier New" w:cs="Courier New"/>
          <w:color w:val="00B050"/>
          <w:sz w:val="22"/>
          <w:szCs w:val="22"/>
        </w:rPr>
        <w:t>mafft</w:t>
      </w:r>
      <w:proofErr w:type="spellEnd"/>
      <w:proofErr w:type="gramEnd"/>
    </w:p>
    <w:p w14:paraId="72A87D34" w14:textId="77777777" w:rsidR="00831091" w:rsidRDefault="00831091" w:rsidP="00831091">
      <w:pPr>
        <w:pStyle w:val="Heading2"/>
        <w:rPr>
          <w:rStyle w:val="Strong"/>
          <w:rFonts w:ascii="Courier New" w:hAnsi="Courier New" w:cs="Courier New"/>
          <w:b/>
          <w:bCs/>
          <w:color w:val="00B050"/>
          <w:sz w:val="22"/>
          <w:szCs w:val="22"/>
        </w:rPr>
      </w:pPr>
      <w:r>
        <w:rPr>
          <w:b w:val="0"/>
          <w:bCs w:val="0"/>
          <w:sz w:val="24"/>
          <w:szCs w:val="24"/>
        </w:rPr>
        <w:t xml:space="preserve">Then execute </w:t>
      </w:r>
      <w:proofErr w:type="spellStart"/>
      <w:r>
        <w:rPr>
          <w:b w:val="0"/>
          <w:bCs w:val="0"/>
          <w:sz w:val="24"/>
          <w:szCs w:val="24"/>
        </w:rPr>
        <w:t>mafft</w:t>
      </w:r>
      <w:proofErr w:type="spellEnd"/>
      <w:r>
        <w:rPr>
          <w:b w:val="0"/>
          <w:bCs w:val="0"/>
          <w:sz w:val="24"/>
          <w:szCs w:val="24"/>
        </w:rPr>
        <w:t xml:space="preserve"> to align your sequences:</w:t>
      </w:r>
      <w:r>
        <w:rPr>
          <w:b w:val="0"/>
          <w:bCs w:val="0"/>
          <w:sz w:val="24"/>
          <w:szCs w:val="24"/>
        </w:rPr>
        <w:br/>
      </w:r>
      <w:proofErr w:type="spellStart"/>
      <w:r w:rsidRPr="00B12245">
        <w:rPr>
          <w:rStyle w:val="Strong"/>
          <w:rFonts w:ascii="Courier New" w:hAnsi="Courier New" w:cs="Courier New"/>
          <w:color w:val="00B050"/>
          <w:sz w:val="22"/>
          <w:szCs w:val="22"/>
        </w:rPr>
        <w:t>mafft</w:t>
      </w:r>
      <w:proofErr w:type="spellEnd"/>
      <w:r w:rsidRPr="00B12245">
        <w:rPr>
          <w:rStyle w:val="Strong"/>
          <w:rFonts w:ascii="Courier New" w:hAnsi="Courier New" w:cs="Courier New"/>
          <w:color w:val="00B050"/>
          <w:sz w:val="22"/>
          <w:szCs w:val="22"/>
        </w:rPr>
        <w:t xml:space="preserve"> --</w:t>
      </w:r>
      <w:r>
        <w:rPr>
          <w:rStyle w:val="Strong"/>
          <w:rFonts w:ascii="Courier New" w:hAnsi="Courier New" w:cs="Courier New"/>
          <w:color w:val="00B050"/>
          <w:sz w:val="22"/>
          <w:szCs w:val="22"/>
        </w:rPr>
        <w:t>auto</w:t>
      </w:r>
      <w:r w:rsidRPr="00B12245">
        <w:rPr>
          <w:rStyle w:val="Strong"/>
          <w:rFonts w:ascii="Courier New" w:hAnsi="Courier New" w:cs="Courier New"/>
          <w:color w:val="00B050"/>
          <w:sz w:val="22"/>
          <w:szCs w:val="22"/>
        </w:rPr>
        <w:t xml:space="preserve"> --reorder --</w:t>
      </w:r>
      <w:proofErr w:type="spellStart"/>
      <w:r w:rsidRPr="00B12245">
        <w:rPr>
          <w:rStyle w:val="Strong"/>
          <w:rFonts w:ascii="Courier New" w:hAnsi="Courier New" w:cs="Courier New"/>
          <w:color w:val="00B050"/>
          <w:sz w:val="22"/>
          <w:szCs w:val="22"/>
        </w:rPr>
        <w:t>maxiterate</w:t>
      </w:r>
      <w:proofErr w:type="spellEnd"/>
      <w:r w:rsidRPr="00B12245">
        <w:rPr>
          <w:rStyle w:val="Strong"/>
          <w:rFonts w:ascii="Courier New" w:hAnsi="Courier New" w:cs="Courier New"/>
          <w:color w:val="00B050"/>
          <w:sz w:val="22"/>
          <w:szCs w:val="22"/>
        </w:rPr>
        <w:t xml:space="preserve"> 1000 </w:t>
      </w:r>
      <w:proofErr w:type="spellStart"/>
      <w:r w:rsidRPr="00B12245">
        <w:rPr>
          <w:rStyle w:val="Strong"/>
          <w:rFonts w:ascii="Courier New" w:hAnsi="Courier New" w:cs="Courier New"/>
          <w:color w:val="00B050"/>
          <w:sz w:val="22"/>
          <w:szCs w:val="22"/>
        </w:rPr>
        <w:t>my_</w:t>
      </w:r>
      <w:proofErr w:type="gramStart"/>
      <w:r w:rsidRPr="00B12245">
        <w:rPr>
          <w:rStyle w:val="Strong"/>
          <w:rFonts w:ascii="Courier New" w:hAnsi="Courier New" w:cs="Courier New"/>
          <w:color w:val="00B050"/>
          <w:sz w:val="22"/>
          <w:szCs w:val="22"/>
        </w:rPr>
        <w:t>phams.fasta</w:t>
      </w:r>
      <w:proofErr w:type="spellEnd"/>
      <w:proofErr w:type="gramEnd"/>
      <w:r w:rsidRPr="00B12245">
        <w:rPr>
          <w:rStyle w:val="Strong"/>
          <w:rFonts w:ascii="Courier New" w:hAnsi="Courier New" w:cs="Courier New"/>
          <w:color w:val="00B050"/>
          <w:sz w:val="22"/>
          <w:szCs w:val="22"/>
        </w:rPr>
        <w:t xml:space="preserve"> &gt; </w:t>
      </w:r>
      <w:proofErr w:type="spellStart"/>
      <w:r w:rsidRPr="00B12245">
        <w:rPr>
          <w:rStyle w:val="Strong"/>
          <w:rFonts w:ascii="Courier New" w:hAnsi="Courier New" w:cs="Courier New"/>
          <w:color w:val="00B050"/>
          <w:sz w:val="22"/>
          <w:szCs w:val="22"/>
        </w:rPr>
        <w:t>my_phams_mafft.fasta</w:t>
      </w:r>
      <w:proofErr w:type="spellEnd"/>
      <w:r w:rsidRPr="00B12245">
        <w:rPr>
          <w:rStyle w:val="Strong"/>
          <w:rFonts w:ascii="Courier New" w:hAnsi="Courier New" w:cs="Courier New"/>
          <w:color w:val="00B050"/>
          <w:sz w:val="22"/>
          <w:szCs w:val="22"/>
        </w:rPr>
        <w:t xml:space="preserve"> </w:t>
      </w:r>
    </w:p>
    <w:p w14:paraId="44D829FA" w14:textId="77777777" w:rsidR="00831091" w:rsidRDefault="00831091" w:rsidP="00831091">
      <w:pPr>
        <w:rPr>
          <w:rFonts w:asciiTheme="minorHAnsi" w:hAnsiTheme="minorHAnsi" w:cstheme="minorHAnsi"/>
          <w:color w:val="000000"/>
          <w:shd w:val="clear" w:color="auto" w:fill="FFFFFF"/>
        </w:rPr>
      </w:pPr>
      <w:r w:rsidRPr="00984C31">
        <w:rPr>
          <w:b/>
          <w:bCs/>
        </w:rPr>
        <w:t>Use filezilla to move the alignment to your laptop, open it in SEAVIEW and compare it to the muscle alignment</w:t>
      </w:r>
      <w:r>
        <w:rPr>
          <w:b/>
          <w:bCs/>
        </w:rPr>
        <w:t xml:space="preserve">.  </w:t>
      </w:r>
      <w:r w:rsidRPr="00984C31">
        <w:rPr>
          <w:b/>
          <w:bCs/>
        </w:rPr>
        <w:t xml:space="preserve"> </w:t>
      </w:r>
      <w:r>
        <w:rPr>
          <w:b/>
          <w:bCs/>
        </w:rPr>
        <w:br/>
      </w:r>
      <w:r>
        <w:rPr>
          <w:rFonts w:ascii="-webkit-standard" w:hAnsi="-webkit-standard"/>
          <w:color w:val="0000FF"/>
        </w:rPr>
        <w:t xml:space="preserve">Do you see an intein sequence?  </w:t>
      </w:r>
      <w:r w:rsidRPr="002C3772">
        <w:rPr>
          <w:rFonts w:ascii="-webkit-standard" w:hAnsi="-webkit-standard"/>
          <w:color w:val="0000FF"/>
        </w:rPr>
        <w:t>Which program provided a better alignment of the inteins, which had nicer intein extein boundaries?</w:t>
      </w:r>
      <w:r w:rsidRPr="002C3772">
        <w:rPr>
          <w:b/>
          <w:bCs/>
          <w:color w:val="0070C0"/>
        </w:rPr>
        <w:t xml:space="preserve">  </w:t>
      </w:r>
      <w:r>
        <w:rPr>
          <w:b/>
          <w:bCs/>
          <w:color w:val="0070C0"/>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p>
    <w:p w14:paraId="33CF3FDA" w14:textId="77777777" w:rsidR="00831091" w:rsidRDefault="00831091" w:rsidP="00831091">
      <w:pPr>
        <w:rPr>
          <w:rFonts w:asciiTheme="minorHAnsi" w:hAnsiTheme="minorHAnsi" w:cstheme="minorHAnsi"/>
          <w:color w:val="000000"/>
          <w:shd w:val="clear" w:color="auto" w:fill="FFFFFF"/>
        </w:rPr>
      </w:pPr>
    </w:p>
    <w:p w14:paraId="30D1547B" w14:textId="77777777" w:rsidR="00831091" w:rsidRDefault="00831091" w:rsidP="00831091">
      <w:pPr>
        <w:pStyle w:val="Heading2"/>
        <w:rPr>
          <w:b w:val="0"/>
          <w:bCs w:val="0"/>
          <w:sz w:val="24"/>
          <w:szCs w:val="24"/>
        </w:rPr>
      </w:pPr>
      <w:r>
        <w:rPr>
          <w:b w:val="0"/>
          <w:bCs w:val="0"/>
          <w:sz w:val="24"/>
          <w:szCs w:val="24"/>
        </w:rPr>
        <w:t>If the intein is not cleanly aligned, you can edit the alignment.  Editing means inserting or deleting gaps.  As the sequences are aligned already, you usually want to insert/delete gaps in multiple sequences at once.  For example, to delete the circled gap in the alignment below,</w:t>
      </w:r>
    </w:p>
    <w:p w14:paraId="69A2B4B1" w14:textId="77777777" w:rsidR="00831091" w:rsidRDefault="00831091" w:rsidP="00831091">
      <w:pPr>
        <w:pStyle w:val="Heading2"/>
        <w:rPr>
          <w:b w:val="0"/>
          <w:bCs w:val="0"/>
          <w:sz w:val="24"/>
          <w:szCs w:val="24"/>
        </w:rPr>
      </w:pPr>
      <w:r>
        <w:rPr>
          <w:b w:val="0"/>
          <w:bCs w:val="0"/>
          <w:noProof/>
          <w:sz w:val="24"/>
          <w:szCs w:val="24"/>
          <w14:ligatures w14:val="standardContextual"/>
        </w:rPr>
        <mc:AlternateContent>
          <mc:Choice Requires="wpi">
            <w:drawing>
              <wp:anchor distT="0" distB="0" distL="114300" distR="114300" simplePos="0" relativeHeight="251661312" behindDoc="0" locked="0" layoutInCell="1" allowOverlap="1" wp14:anchorId="278AE460" wp14:editId="1667EDE0">
                <wp:simplePos x="0" y="0"/>
                <wp:positionH relativeFrom="column">
                  <wp:posOffset>1633275</wp:posOffset>
                </wp:positionH>
                <wp:positionV relativeFrom="paragraph">
                  <wp:posOffset>737050</wp:posOffset>
                </wp:positionV>
                <wp:extent cx="911160" cy="674280"/>
                <wp:effectExtent l="38100" t="38100" r="41910" b="37465"/>
                <wp:wrapNone/>
                <wp:docPr id="72737529" name="Ink 3"/>
                <wp:cNvGraphicFramePr/>
                <a:graphic xmlns:a="http://schemas.openxmlformats.org/drawingml/2006/main">
                  <a:graphicData uri="http://schemas.microsoft.com/office/word/2010/wordprocessingInk">
                    <w14:contentPart bwMode="auto" r:id="rId10">
                      <w14:nvContentPartPr>
                        <w14:cNvContentPartPr/>
                      </w14:nvContentPartPr>
                      <w14:xfrm>
                        <a:off x="0" y="0"/>
                        <a:ext cx="911160" cy="674280"/>
                      </w14:xfrm>
                    </w14:contentPart>
                  </a:graphicData>
                </a:graphic>
              </wp:anchor>
            </w:drawing>
          </mc:Choice>
          <mc:Fallback>
            <w:pict>
              <v:shapetype w14:anchorId="15202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28.1pt;margin-top:57.55pt;width:72.75pt;height:54.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">
                <v:imagedata r:id="rId11" o:title=""/>
              </v:shape>
            </w:pict>
          </mc:Fallback>
        </mc:AlternateContent>
      </w:r>
      <w:r>
        <w:rPr>
          <w:b w:val="0"/>
          <w:bCs w:val="0"/>
          <w:noProof/>
          <w:sz w:val="24"/>
          <w:szCs w:val="24"/>
          <w14:ligatures w14:val="standardContextual"/>
        </w:rPr>
        <mc:AlternateContent>
          <mc:Choice Requires="wpi">
            <w:drawing>
              <wp:anchor distT="0" distB="0" distL="114300" distR="114300" simplePos="0" relativeHeight="251660288" behindDoc="0" locked="0" layoutInCell="1" allowOverlap="1" wp14:anchorId="2C1D6A4A" wp14:editId="7F837065">
                <wp:simplePos x="0" y="0"/>
                <wp:positionH relativeFrom="column">
                  <wp:posOffset>4433355</wp:posOffset>
                </wp:positionH>
                <wp:positionV relativeFrom="paragraph">
                  <wp:posOffset>732370</wp:posOffset>
                </wp:positionV>
                <wp:extent cx="360" cy="360"/>
                <wp:effectExtent l="38100" t="38100" r="38100" b="38100"/>
                <wp:wrapNone/>
                <wp:docPr id="1272099715"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7DEC0F7D" id="Ink 2" o:spid="_x0000_s1026" type="#_x0000_t75" style="position:absolute;margin-left:348.6pt;margin-top:57.15pt;width:1.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">
                <v:imagedata r:id="rId13" o:title=""/>
              </v:shape>
            </w:pict>
          </mc:Fallback>
        </mc:AlternateContent>
      </w:r>
      <w:r>
        <w:rPr>
          <w:b w:val="0"/>
          <w:bCs w:val="0"/>
          <w:noProof/>
          <w:sz w:val="24"/>
          <w:szCs w:val="24"/>
          <w14:ligatures w14:val="standardContextual"/>
        </w:rPr>
        <mc:AlternateContent>
          <mc:Choice Requires="wpi">
            <w:drawing>
              <wp:anchor distT="0" distB="0" distL="114300" distR="114300" simplePos="0" relativeHeight="251659264" behindDoc="0" locked="0" layoutInCell="1" allowOverlap="1" wp14:anchorId="707BD8E3" wp14:editId="5A3C6297">
                <wp:simplePos x="0" y="0"/>
                <wp:positionH relativeFrom="column">
                  <wp:posOffset>1636875</wp:posOffset>
                </wp:positionH>
                <wp:positionV relativeFrom="paragraph">
                  <wp:posOffset>765490</wp:posOffset>
                </wp:positionV>
                <wp:extent cx="881640" cy="645840"/>
                <wp:effectExtent l="38100" t="38100" r="33020" b="40005"/>
                <wp:wrapNone/>
                <wp:docPr id="1516847339" name="Ink 1"/>
                <wp:cNvGraphicFramePr/>
                <a:graphic xmlns:a="http://schemas.openxmlformats.org/drawingml/2006/main">
                  <a:graphicData uri="http://schemas.microsoft.com/office/word/2010/wordprocessingInk">
                    <w14:contentPart bwMode="auto" r:id="rId14">
                      <w14:nvContentPartPr>
                        <w14:cNvContentPartPr/>
                      </w14:nvContentPartPr>
                      <w14:xfrm>
                        <a:off x="0" y="0"/>
                        <a:ext cx="881640" cy="645840"/>
                      </w14:xfrm>
                    </w14:contentPart>
                  </a:graphicData>
                </a:graphic>
              </wp:anchor>
            </w:drawing>
          </mc:Choice>
          <mc:Fallback>
            <w:pict>
              <v:shape w14:anchorId="7DF5FC17" id="Ink 1" o:spid="_x0000_s1026" type="#_x0000_t75" style="position:absolute;margin-left:128.55pt;margin-top:59.9pt;width:70.1pt;height:51.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&#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">
                <v:imagedata r:id="rId15" o:title=""/>
              </v:shape>
            </w:pict>
          </mc:Fallback>
        </mc:AlternateContent>
      </w:r>
      <w:r>
        <w:rPr>
          <w:b w:val="0"/>
          <w:bCs w:val="0"/>
          <w:sz w:val="24"/>
          <w:szCs w:val="24"/>
        </w:rPr>
        <w:t xml:space="preserve"> </w:t>
      </w:r>
      <w:r w:rsidRPr="00284287">
        <w:rPr>
          <w:b w:val="0"/>
          <w:bCs w:val="0"/>
          <w:noProof/>
          <w:sz w:val="24"/>
          <w:szCs w:val="24"/>
        </w:rPr>
        <w:drawing>
          <wp:inline distT="0" distB="0" distL="0" distR="0" wp14:anchorId="599F2ADF" wp14:editId="4A3C9C0E">
            <wp:extent cx="2578608" cy="1636776"/>
            <wp:effectExtent l="0" t="0" r="0" b="1905"/>
            <wp:docPr id="14972901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90166" name="Picture 1" descr="A screenshot of a computer&#10;&#10;Description automatically generated"/>
                    <pic:cNvPicPr/>
                  </pic:nvPicPr>
                  <pic:blipFill>
                    <a:blip r:embed="rId16"/>
                    <a:stretch>
                      <a:fillRect/>
                    </a:stretch>
                  </pic:blipFill>
                  <pic:spPr>
                    <a:xfrm>
                      <a:off x="0" y="0"/>
                      <a:ext cx="2578608" cy="1636776"/>
                    </a:xfrm>
                    <a:prstGeom prst="rect">
                      <a:avLst/>
                    </a:prstGeom>
                  </pic:spPr>
                </pic:pic>
              </a:graphicData>
            </a:graphic>
          </wp:inline>
        </w:drawing>
      </w:r>
      <w:r>
        <w:rPr>
          <w:b w:val="0"/>
          <w:bCs w:val="0"/>
          <w:sz w:val="24"/>
          <w:szCs w:val="24"/>
        </w:rPr>
        <w:br/>
        <w:t xml:space="preserve">you would highlight the sequences on which to act on the left, in one of the sequences at the end of the gap click on the first amino acid, and then use the delete (backwards) key to remove the gaps. </w:t>
      </w:r>
    </w:p>
    <w:p w14:paraId="21FAEB7B" w14:textId="77777777" w:rsidR="00831091" w:rsidRDefault="00831091" w:rsidP="00831091">
      <w:pPr>
        <w:pStyle w:val="Heading2"/>
        <w:rPr>
          <w:b w:val="0"/>
          <w:bCs w:val="0"/>
          <w:sz w:val="24"/>
          <w:szCs w:val="24"/>
        </w:rPr>
      </w:pPr>
      <w:r>
        <w:rPr>
          <w:b w:val="0"/>
          <w:bCs w:val="0"/>
          <w:sz w:val="24"/>
          <w:szCs w:val="24"/>
        </w:rPr>
        <w:t>Note, the C-extein now will be out of alignment, you will need to insert gaps in another part (using the spacebar</w:t>
      </w:r>
      <w:proofErr w:type="gramStart"/>
      <w:r>
        <w:rPr>
          <w:b w:val="0"/>
          <w:bCs w:val="0"/>
          <w:sz w:val="24"/>
          <w:szCs w:val="24"/>
        </w:rPr>
        <w:t>), or</w:t>
      </w:r>
      <w:proofErr w:type="gramEnd"/>
      <w:r>
        <w:rPr>
          <w:b w:val="0"/>
          <w:bCs w:val="0"/>
          <w:sz w:val="24"/>
          <w:szCs w:val="24"/>
        </w:rPr>
        <w:t xml:space="preserve"> delete gaps in all the other sequences. </w:t>
      </w:r>
    </w:p>
    <w:p w14:paraId="322886DB" w14:textId="618B6263" w:rsidR="00831091" w:rsidRDefault="00831091" w:rsidP="00831091">
      <w:pPr>
        <w:pStyle w:val="NormalWeb"/>
        <w:numPr>
          <w:ilvl w:val="0"/>
          <w:numId w:val="1"/>
        </w:numPr>
        <w:rPr>
          <w:rFonts w:ascii="-webkit-standard" w:hAnsi="-webkit-standard"/>
          <w:color w:val="000000"/>
        </w:rPr>
      </w:pPr>
      <w:r w:rsidRPr="00B62D2C">
        <w:rPr>
          <w:b/>
          <w:bCs/>
          <w:color w:val="2F5496" w:themeColor="accent1" w:themeShade="BF"/>
          <w:sz w:val="28"/>
          <w:szCs w:val="28"/>
        </w:rPr>
        <w:lastRenderedPageBreak/>
        <w:t xml:space="preserve">Defining sites in SEAVIEW and saving intein and extein sequences separately.  </w:t>
      </w:r>
      <w:r>
        <w:rPr>
          <w:rFonts w:ascii="-webkit-standard" w:hAnsi="-webkit-standard"/>
          <w:color w:val="000000"/>
        </w:rPr>
        <w:t xml:space="preserve">As the inteins did not necessarily evolve together with the intein, we will want to the intein sequences separate from the extein sequences.  </w:t>
      </w:r>
    </w:p>
    <w:p w14:paraId="57CA49BD" w14:textId="77777777" w:rsidR="00831091" w:rsidRDefault="00831091" w:rsidP="00831091">
      <w:pPr>
        <w:pStyle w:val="NormalWeb"/>
        <w:rPr>
          <w:rFonts w:ascii="-webkit-standard" w:hAnsi="-webkit-standard"/>
          <w:color w:val="000000"/>
        </w:rPr>
      </w:pPr>
      <w:r w:rsidRPr="001E5B26">
        <w:rPr>
          <w:rFonts w:ascii="-webkit-standard" w:hAnsi="-webkit-standard"/>
          <w:color w:val="000000"/>
        </w:rPr>
        <w:t xml:space="preserve">To create sets of sites the correspond to the extein and the intein.  </w:t>
      </w:r>
      <w:r w:rsidRPr="001E5B26">
        <w:rPr>
          <w:rFonts w:ascii="-webkit-standard" w:hAnsi="-webkit-standard"/>
          <w:color w:val="000000"/>
        </w:rPr>
        <w:br/>
        <w:t xml:space="preserve">First go to Sites create a set called "all sites", then duplicate this </w:t>
      </w:r>
      <w:proofErr w:type="gramStart"/>
      <w:r w:rsidRPr="001E5B26">
        <w:rPr>
          <w:rFonts w:ascii="-webkit-standard" w:hAnsi="-webkit-standard"/>
          <w:color w:val="000000"/>
        </w:rPr>
        <w:t>set,  call</w:t>
      </w:r>
      <w:proofErr w:type="gramEnd"/>
      <w:r w:rsidRPr="001E5B26">
        <w:rPr>
          <w:rFonts w:ascii="-webkit-standard" w:hAnsi="-webkit-standard"/>
          <w:color w:val="000000"/>
        </w:rPr>
        <w:t xml:space="preserve"> it intein.  </w:t>
      </w:r>
      <w:r>
        <w:rPr>
          <w:rFonts w:ascii="-webkit-standard" w:hAnsi="-webkit-standard"/>
          <w:color w:val="000000"/>
        </w:rPr>
        <w:t xml:space="preserve">Duplicate it again and call it extein.  </w:t>
      </w:r>
    </w:p>
    <w:p w14:paraId="067BAAC2" w14:textId="77777777" w:rsidR="00831091" w:rsidRDefault="00831091" w:rsidP="00831091">
      <w:pPr>
        <w:pStyle w:val="NormalWeb"/>
        <w:rPr>
          <w:rFonts w:ascii="-webkit-standard" w:hAnsi="-webkit-standard"/>
          <w:color w:val="000000"/>
        </w:rPr>
      </w:pPr>
      <w:r>
        <w:rPr>
          <w:rFonts w:ascii="-webkit-standard" w:hAnsi="-webkit-standard"/>
          <w:color w:val="000000"/>
        </w:rPr>
        <w:t>Under sites, you now have three set:</w:t>
      </w:r>
    </w:p>
    <w:p w14:paraId="515298CF" w14:textId="77777777" w:rsidR="00831091" w:rsidRDefault="00831091" w:rsidP="00831091">
      <w:pPr>
        <w:pStyle w:val="NormalWeb"/>
        <w:rPr>
          <w:rFonts w:ascii="-webkit-standard" w:hAnsi="-webkit-standard"/>
          <w:color w:val="000000"/>
        </w:rPr>
      </w:pPr>
      <w:r w:rsidRPr="003D7663">
        <w:rPr>
          <w:rFonts w:ascii="-webkit-standard" w:hAnsi="-webkit-standard"/>
          <w:noProof/>
          <w:color w:val="000000"/>
        </w:rPr>
        <w:drawing>
          <wp:inline distT="0" distB="0" distL="0" distR="0" wp14:anchorId="123BA645" wp14:editId="15666F19">
            <wp:extent cx="1062990" cy="1177626"/>
            <wp:effectExtent l="0" t="0" r="3810" b="3810"/>
            <wp:docPr id="231599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99951" name="Picture 1" descr="A screenshot of a computer&#10;&#10;Description automatically generated"/>
                    <pic:cNvPicPr/>
                  </pic:nvPicPr>
                  <pic:blipFill>
                    <a:blip r:embed="rId17"/>
                    <a:stretch>
                      <a:fillRect/>
                    </a:stretch>
                  </pic:blipFill>
                  <pic:spPr>
                    <a:xfrm>
                      <a:off x="0" y="0"/>
                      <a:ext cx="1071809" cy="1187396"/>
                    </a:xfrm>
                    <a:prstGeom prst="rect">
                      <a:avLst/>
                    </a:prstGeom>
                  </pic:spPr>
                </pic:pic>
              </a:graphicData>
            </a:graphic>
          </wp:inline>
        </w:drawing>
      </w:r>
    </w:p>
    <w:p w14:paraId="68BD3036" w14:textId="77777777" w:rsidR="00831091" w:rsidRDefault="00831091" w:rsidP="00831091">
      <w:pPr>
        <w:pStyle w:val="NormalWeb"/>
      </w:pPr>
      <w:r>
        <w:rPr>
          <w:rFonts w:ascii="-webkit-standard" w:hAnsi="-webkit-standard"/>
          <w:color w:val="000000"/>
        </w:rPr>
        <w:t>Place the check in intein, s</w:t>
      </w:r>
      <w:r w:rsidRPr="001E5B26">
        <w:rPr>
          <w:rFonts w:ascii="-webkit-standard" w:hAnsi="-webkit-standard"/>
          <w:color w:val="000000"/>
        </w:rPr>
        <w:t xml:space="preserve">croll to the right, and in the row of xxx below the alignment, click on the x below the </w:t>
      </w:r>
      <w:r w:rsidRPr="001142F4">
        <w:rPr>
          <w:rFonts w:ascii="-webkit-standard" w:hAnsi="-webkit-standard"/>
          <w:b/>
          <w:bCs/>
          <w:color w:val="000000"/>
        </w:rPr>
        <w:t>last aa of the N-extein</w:t>
      </w:r>
      <w:r w:rsidRPr="001E5B26">
        <w:rPr>
          <w:rFonts w:ascii="-webkit-standard" w:hAnsi="-webkit-standard"/>
          <w:color w:val="000000"/>
        </w:rPr>
        <w:t xml:space="preserve"> (the x disappears, and the column is grayed out).  Then </w:t>
      </w:r>
      <w:r w:rsidRPr="001142F4">
        <w:rPr>
          <w:rFonts w:ascii="-webkit-standard" w:hAnsi="-webkit-standard"/>
          <w:b/>
          <w:bCs/>
          <w:color w:val="000000"/>
        </w:rPr>
        <w:t>right click</w:t>
      </w:r>
      <w:r w:rsidRPr="001E5B26">
        <w:rPr>
          <w:rFonts w:ascii="-webkit-standard" w:hAnsi="-webkit-standard"/>
          <w:color w:val="000000"/>
        </w:rPr>
        <w:t xml:space="preserve"> </w:t>
      </w:r>
      <w:r>
        <w:rPr>
          <w:rFonts w:ascii="-webkit-standard" w:hAnsi="-webkit-standard"/>
          <w:color w:val="000000"/>
        </w:rPr>
        <w:t xml:space="preserve">(shift click if you use a trackpad) </w:t>
      </w:r>
      <w:r w:rsidRPr="001E5B26">
        <w:rPr>
          <w:rFonts w:ascii="-webkit-standard" w:hAnsi="-webkit-standard"/>
          <w:color w:val="000000"/>
        </w:rPr>
        <w:t xml:space="preserve">on any of the xxx below the N-extein, -&gt; all the x below the N-extein should disappear.   Do the same at the end of the intein: remove the x under the first aa of the C-Extein, then right click </w:t>
      </w:r>
      <w:r>
        <w:rPr>
          <w:rFonts w:ascii="-webkit-standard" w:hAnsi="-webkit-standard"/>
          <w:color w:val="000000"/>
        </w:rPr>
        <w:t xml:space="preserve">/ shift click </w:t>
      </w:r>
      <w:r w:rsidRPr="001E5B26">
        <w:rPr>
          <w:rFonts w:ascii="-webkit-standard" w:hAnsi="-webkit-standard"/>
          <w:color w:val="000000"/>
        </w:rPr>
        <w:t xml:space="preserve">on any of the </w:t>
      </w:r>
      <w:proofErr w:type="spellStart"/>
      <w:r>
        <w:rPr>
          <w:rFonts w:ascii="-webkit-standard" w:hAnsi="-webkit-standard"/>
          <w:color w:val="000000"/>
        </w:rPr>
        <w:t>X</w:t>
      </w:r>
      <w:r w:rsidRPr="001E5B26">
        <w:rPr>
          <w:rFonts w:ascii="-webkit-standard" w:hAnsi="-webkit-standard"/>
          <w:color w:val="000000"/>
        </w:rPr>
        <w:t>es</w:t>
      </w:r>
      <w:proofErr w:type="spellEnd"/>
      <w:r w:rsidRPr="001E5B26">
        <w:rPr>
          <w:rFonts w:ascii="-webkit-standard" w:hAnsi="-webkit-standard"/>
          <w:color w:val="000000"/>
        </w:rPr>
        <w:t xml:space="preserve"> to the right. </w:t>
      </w:r>
      <w:r>
        <w:rPr>
          <w:rFonts w:ascii="-webkit-standard" w:hAnsi="-webkit-standard"/>
          <w:color w:val="000000"/>
        </w:rPr>
        <w:t xml:space="preserve"> Only the X under the intein should remain.  </w:t>
      </w:r>
    </w:p>
    <w:p w14:paraId="3CEF80DA" w14:textId="43F5C9D0" w:rsidR="00831091" w:rsidRDefault="00831091" w:rsidP="00831091">
      <w:pPr>
        <w:pStyle w:val="NormalWeb"/>
      </w:pPr>
      <w:bookmarkStart w:id="0" w:name="OLE_LINK1"/>
      <w:r>
        <w:t xml:space="preserve">To save the intein sequences only, select sites “intein”.  Highlight the sequences that have the intein, then under File &gt; Save selection &gt; enter a name e.g. </w:t>
      </w:r>
      <w:proofErr w:type="spellStart"/>
      <w:r>
        <w:t>my_phams_intein.f</w:t>
      </w:r>
      <w:r w:rsidR="009D64D6">
        <w:t>st</w:t>
      </w:r>
      <w:proofErr w:type="spellEnd"/>
      <w:r>
        <w:t xml:space="preserve"> &gt; select </w:t>
      </w:r>
      <w:proofErr w:type="spellStart"/>
      <w:r>
        <w:t>fasta</w:t>
      </w:r>
      <w:proofErr w:type="spellEnd"/>
      <w:r>
        <w:t xml:space="preserve"> &gt; </w:t>
      </w:r>
      <w:proofErr w:type="gramStart"/>
      <w:r>
        <w:t>save .</w:t>
      </w:r>
      <w:proofErr w:type="gramEnd"/>
    </w:p>
    <w:bookmarkEnd w:id="0"/>
    <w:p w14:paraId="4B2F00FD" w14:textId="1AA898DF" w:rsidR="00831091" w:rsidRDefault="00831091" w:rsidP="00831091">
      <w:pPr>
        <w:pStyle w:val="NormalWeb"/>
      </w:pPr>
      <w:r>
        <w:t xml:space="preserve">To save the extein sequences only, select sites “extein”.  Highlight all sequences, then under File &gt; save selection enter a name </w:t>
      </w:r>
      <w:proofErr w:type="gramStart"/>
      <w:r>
        <w:t>e.g.</w:t>
      </w:r>
      <w:proofErr w:type="gramEnd"/>
      <w:r>
        <w:t xml:space="preserve"> </w:t>
      </w:r>
      <w:proofErr w:type="spellStart"/>
      <w:r>
        <w:t>my_phams_extein.f</w:t>
      </w:r>
      <w:r w:rsidR="009D64D6">
        <w:t>st</w:t>
      </w:r>
      <w:proofErr w:type="spellEnd"/>
      <w:r>
        <w:t>.</w:t>
      </w:r>
    </w:p>
    <w:p w14:paraId="51EB4198" w14:textId="0D75BCB5" w:rsidR="009D64D6" w:rsidRDefault="00831091" w:rsidP="009D64D6">
      <w:pPr>
        <w:pStyle w:val="NormalWeb"/>
      </w:pPr>
      <w:r>
        <w:t>To save all the data go to Sites, select hide set, remove the highlights from the sequence names, the under File &gt; save as &gt; in the pull-down menu select mase &gt; save</w:t>
      </w:r>
      <w:r w:rsidR="009D64D6">
        <w:br/>
        <w:t xml:space="preserve">Also save the file as a multiple </w:t>
      </w:r>
      <w:proofErr w:type="spellStart"/>
      <w:r w:rsidR="009D64D6">
        <w:t>fasta</w:t>
      </w:r>
      <w:proofErr w:type="spellEnd"/>
      <w:r w:rsidR="009D64D6">
        <w:t xml:space="preserve"> file: under File &gt; Save selection &gt; enter a name e.g. </w:t>
      </w:r>
      <w:proofErr w:type="spellStart"/>
      <w:r w:rsidR="009D64D6">
        <w:t>my_phams_Extein_and_</w:t>
      </w:r>
      <w:r w:rsidR="009F5656">
        <w:t>I</w:t>
      </w:r>
      <w:r w:rsidR="009D64D6">
        <w:t>ntein.fst</w:t>
      </w:r>
      <w:proofErr w:type="spellEnd"/>
      <w:r w:rsidR="009D64D6">
        <w:t xml:space="preserve"> &gt; select </w:t>
      </w:r>
      <w:proofErr w:type="spellStart"/>
      <w:r w:rsidR="009D64D6">
        <w:t>fasta</w:t>
      </w:r>
      <w:proofErr w:type="spellEnd"/>
      <w:r w:rsidR="009D64D6">
        <w:t xml:space="preserve"> &gt; </w:t>
      </w:r>
      <w:proofErr w:type="gramStart"/>
      <w:r w:rsidR="009D64D6">
        <w:t>save .</w:t>
      </w:r>
      <w:proofErr w:type="gramEnd"/>
    </w:p>
    <w:p w14:paraId="4053CFD8" w14:textId="77777777" w:rsidR="00831091" w:rsidRDefault="00831091" w:rsidP="00831091">
      <w:pPr>
        <w:pStyle w:val="NormalWeb"/>
      </w:pPr>
      <w:r>
        <w:t xml:space="preserve">Check in a text editor that the intein and extein fast files are in </w:t>
      </w:r>
      <w:proofErr w:type="spellStart"/>
      <w:r>
        <w:t>fasta</w:t>
      </w:r>
      <w:proofErr w:type="spellEnd"/>
      <w:r>
        <w:t xml:space="preserve"> format.  </w:t>
      </w:r>
    </w:p>
    <w:p w14:paraId="05BA1108" w14:textId="633532F6" w:rsidR="008D78B8" w:rsidRDefault="003045B0" w:rsidP="00831091">
      <w:pPr>
        <w:pStyle w:val="NormalWeb"/>
      </w:pPr>
      <w:r>
        <w:t xml:space="preserve">Save the following four </w:t>
      </w:r>
      <w:r w:rsidR="009D64D6">
        <w:t>sequences</w:t>
      </w:r>
      <w:r w:rsidR="0042570A">
        <w:t xml:space="preserve"> into separate </w:t>
      </w:r>
      <w:r w:rsidR="00B64802">
        <w:t xml:space="preserve">text files (as single sequence </w:t>
      </w:r>
      <w:proofErr w:type="spellStart"/>
      <w:r w:rsidR="00B64802">
        <w:t>fasta</w:t>
      </w:r>
      <w:proofErr w:type="spellEnd"/>
      <w:r w:rsidR="00B64802">
        <w:t xml:space="preserve"> </w:t>
      </w:r>
      <w:proofErr w:type="spellStart"/>
      <w:r w:rsidR="00B64802">
        <w:t>documants</w:t>
      </w:r>
      <w:proofErr w:type="spellEnd"/>
      <w:r w:rsidR="00B64802">
        <w:t>)</w:t>
      </w:r>
      <w:r>
        <w:t xml:space="preserve">:  </w:t>
      </w:r>
    </w:p>
    <w:p w14:paraId="06D9E039" w14:textId="34DDA384" w:rsidR="009F5656" w:rsidRDefault="00313BCF" w:rsidP="00B64802">
      <w:pPr>
        <w:pStyle w:val="NormalWeb"/>
        <w:numPr>
          <w:ilvl w:val="0"/>
          <w:numId w:val="2"/>
        </w:numPr>
      </w:pPr>
      <w:proofErr w:type="spellStart"/>
      <w:r w:rsidRPr="00B64802">
        <w:rPr>
          <w:color w:val="00B050"/>
        </w:rPr>
        <w:t>ExteinAndIntein.fa</w:t>
      </w:r>
      <w:proofErr w:type="spellEnd"/>
      <w:r>
        <w:br/>
      </w:r>
      <w:r w:rsidR="009F5656">
        <w:t xml:space="preserve">From </w:t>
      </w:r>
      <w:proofErr w:type="spellStart"/>
      <w:r w:rsidR="009F5656">
        <w:t>my_phams_Extein_and_Intein.fst</w:t>
      </w:r>
      <w:proofErr w:type="spellEnd"/>
      <w:r w:rsidR="009F5656">
        <w:t xml:space="preserve"> </w:t>
      </w:r>
      <w:r w:rsidR="001100F7">
        <w:t xml:space="preserve">save the aa encoded by the gene you started out with as </w:t>
      </w:r>
      <w:r w:rsidR="005808FE">
        <w:t xml:space="preserve">single sequence </w:t>
      </w:r>
      <w:proofErr w:type="spellStart"/>
      <w:r w:rsidR="005808FE">
        <w:t>fasta</w:t>
      </w:r>
      <w:proofErr w:type="spellEnd"/>
      <w:r w:rsidR="005808FE">
        <w:t xml:space="preserve"> file.  In this file delete all the gap characters (-)</w:t>
      </w:r>
    </w:p>
    <w:p w14:paraId="64393881" w14:textId="6F1F2B83" w:rsidR="005824AC" w:rsidRDefault="00313BCF" w:rsidP="00B64802">
      <w:pPr>
        <w:pStyle w:val="NormalWeb"/>
        <w:numPr>
          <w:ilvl w:val="0"/>
          <w:numId w:val="2"/>
        </w:numPr>
      </w:pPr>
      <w:proofErr w:type="spellStart"/>
      <w:r w:rsidRPr="00B64802">
        <w:rPr>
          <w:color w:val="00B050"/>
        </w:rPr>
        <w:lastRenderedPageBreak/>
        <w:t>Extein</w:t>
      </w:r>
      <w:r w:rsidR="00F21F0A" w:rsidRPr="00B64802">
        <w:rPr>
          <w:color w:val="00B050"/>
        </w:rPr>
        <w:t>_</w:t>
      </w:r>
      <w:proofErr w:type="gramStart"/>
      <w:r w:rsidR="00F21F0A" w:rsidRPr="00B64802">
        <w:rPr>
          <w:color w:val="00B050"/>
        </w:rPr>
        <w:t>spliced</w:t>
      </w:r>
      <w:r w:rsidRPr="00B64802">
        <w:rPr>
          <w:color w:val="00B050"/>
        </w:rPr>
        <w:t>.fa</w:t>
      </w:r>
      <w:proofErr w:type="spellEnd"/>
      <w:proofErr w:type="gramEnd"/>
      <w:r w:rsidRPr="00B64802">
        <w:rPr>
          <w:color w:val="00B050"/>
        </w:rPr>
        <w:t xml:space="preserve"> </w:t>
      </w:r>
      <w:r>
        <w:br/>
      </w:r>
      <w:r w:rsidR="005808FE">
        <w:t xml:space="preserve">From the file </w:t>
      </w:r>
      <w:proofErr w:type="spellStart"/>
      <w:r w:rsidR="005808FE">
        <w:t>my_phams_extein.fst</w:t>
      </w:r>
      <w:proofErr w:type="spellEnd"/>
      <w:r w:rsidR="005808FE">
        <w:t xml:space="preserve">  save the aa of the extein </w:t>
      </w:r>
      <w:r w:rsidR="005824AC">
        <w:t>of the gene you started out with.</w:t>
      </w:r>
      <w:r w:rsidR="005824AC">
        <w:br/>
        <w:t>In this file delete all the gap characters (-)</w:t>
      </w:r>
    </w:p>
    <w:p w14:paraId="15655D54" w14:textId="1BF4E320" w:rsidR="005824AC" w:rsidRDefault="00F21F0A" w:rsidP="00B64802">
      <w:pPr>
        <w:pStyle w:val="NormalWeb"/>
        <w:numPr>
          <w:ilvl w:val="0"/>
          <w:numId w:val="2"/>
        </w:numPr>
      </w:pPr>
      <w:proofErr w:type="spellStart"/>
      <w:r w:rsidRPr="00B64802">
        <w:rPr>
          <w:color w:val="00B050"/>
        </w:rPr>
        <w:t>Extein_not_</w:t>
      </w:r>
      <w:proofErr w:type="gramStart"/>
      <w:r w:rsidRPr="00B64802">
        <w:rPr>
          <w:color w:val="00B050"/>
        </w:rPr>
        <w:t>invaded.fa</w:t>
      </w:r>
      <w:proofErr w:type="spellEnd"/>
      <w:proofErr w:type="gramEnd"/>
      <w:r w:rsidRPr="00B64802">
        <w:rPr>
          <w:color w:val="00B050"/>
        </w:rPr>
        <w:t xml:space="preserve"> </w:t>
      </w:r>
      <w:r>
        <w:br/>
      </w:r>
      <w:r w:rsidR="005824AC">
        <w:t xml:space="preserve">From the file </w:t>
      </w:r>
      <w:proofErr w:type="spellStart"/>
      <w:r w:rsidR="005824AC">
        <w:t>my_phams_extein.fst</w:t>
      </w:r>
      <w:proofErr w:type="spellEnd"/>
      <w:r w:rsidR="005824AC">
        <w:t xml:space="preserve">  save the aa of the gene you identifies as an intein free homolog.</w:t>
      </w:r>
      <w:r w:rsidR="0053336F">
        <w:t xml:space="preserve">  </w:t>
      </w:r>
      <w:r w:rsidR="005824AC">
        <w:t>In this file delete all the gap characters (-)</w:t>
      </w:r>
    </w:p>
    <w:p w14:paraId="632E79E7" w14:textId="023E35E0" w:rsidR="00C248A1" w:rsidRDefault="0042570A" w:rsidP="00831091">
      <w:pPr>
        <w:pStyle w:val="NormalWeb"/>
        <w:numPr>
          <w:ilvl w:val="0"/>
          <w:numId w:val="2"/>
        </w:numPr>
      </w:pPr>
      <w:proofErr w:type="spellStart"/>
      <w:r w:rsidRPr="00B64802">
        <w:rPr>
          <w:color w:val="00B050"/>
        </w:rPr>
        <w:t>Intein.fa</w:t>
      </w:r>
      <w:proofErr w:type="spellEnd"/>
      <w:r>
        <w:br/>
      </w:r>
      <w:r w:rsidR="0053336F">
        <w:t xml:space="preserve">From the file </w:t>
      </w:r>
      <w:proofErr w:type="spellStart"/>
      <w:r w:rsidR="0053336F">
        <w:t>my_phams_intein.fst</w:t>
      </w:r>
      <w:proofErr w:type="spellEnd"/>
      <w:r w:rsidR="0053336F">
        <w:t xml:space="preserve"> save the aa of the </w:t>
      </w:r>
      <w:r w:rsidR="000C463F">
        <w:t>intein</w:t>
      </w:r>
      <w:r w:rsidR="0053336F">
        <w:t xml:space="preserve"> in the gene you started out with. </w:t>
      </w:r>
      <w:r w:rsidR="00FB2D08">
        <w:t>In this file delete all the gap characters (-)</w:t>
      </w:r>
    </w:p>
    <w:p w14:paraId="407840F7" w14:textId="77777777" w:rsidR="00D04470" w:rsidRDefault="00D04470" w:rsidP="00D04470">
      <w:pPr>
        <w:pStyle w:val="NormalWeb"/>
      </w:pPr>
    </w:p>
    <w:p w14:paraId="19E74C4E" w14:textId="678643CB" w:rsidR="00BB1AE0" w:rsidRPr="00BB1AE0" w:rsidRDefault="00BB1AE0" w:rsidP="00BB1AE0">
      <w:pPr>
        <w:pStyle w:val="NormalWeb"/>
        <w:numPr>
          <w:ilvl w:val="0"/>
          <w:numId w:val="1"/>
        </w:numPr>
        <w:rPr>
          <w:b/>
          <w:bCs/>
          <w:color w:val="2F5496" w:themeColor="accent1" w:themeShade="BF"/>
          <w:sz w:val="28"/>
          <w:szCs w:val="28"/>
        </w:rPr>
      </w:pPr>
      <w:r w:rsidRPr="00BB1AE0">
        <w:rPr>
          <w:b/>
          <w:bCs/>
          <w:color w:val="2F5496" w:themeColor="accent1" w:themeShade="BF"/>
          <w:sz w:val="28"/>
          <w:szCs w:val="28"/>
        </w:rPr>
        <w:t xml:space="preserve">Predicting structures of intein and extein in </w:t>
      </w:r>
      <w:proofErr w:type="spellStart"/>
      <w:r>
        <w:rPr>
          <w:b/>
          <w:bCs/>
          <w:color w:val="2F5496" w:themeColor="accent1" w:themeShade="BF"/>
          <w:sz w:val="28"/>
          <w:szCs w:val="28"/>
        </w:rPr>
        <w:t>alphafold</w:t>
      </w:r>
      <w:proofErr w:type="spellEnd"/>
      <w:r w:rsidRPr="00BB1AE0">
        <w:rPr>
          <w:b/>
          <w:bCs/>
          <w:color w:val="2F5496" w:themeColor="accent1" w:themeShade="BF"/>
          <w:sz w:val="28"/>
          <w:szCs w:val="28"/>
        </w:rPr>
        <w:t xml:space="preserve"> </w:t>
      </w:r>
    </w:p>
    <w:p w14:paraId="77086FEE" w14:textId="77777777" w:rsidR="00996A6A" w:rsidRDefault="00996A6A" w:rsidP="00996A6A">
      <w:pPr>
        <w:pStyle w:val="NormalWeb"/>
        <w:ind w:left="360"/>
      </w:pPr>
      <w:r>
        <w:t xml:space="preserve">Open </w:t>
      </w:r>
      <w:proofErr w:type="spellStart"/>
      <w:proofErr w:type="gramStart"/>
      <w:r>
        <w:t>intein.fa</w:t>
      </w:r>
      <w:proofErr w:type="spellEnd"/>
      <w:proofErr w:type="gramEnd"/>
      <w:r>
        <w:t xml:space="preserve"> in a text editor.   Delete all the gap symbols “</w:t>
      </w:r>
      <w:proofErr w:type="gramStart"/>
      <w:r>
        <w:t>-“</w:t>
      </w:r>
      <w:proofErr w:type="gramEnd"/>
      <w:r>
        <w:t xml:space="preserve">.  </w:t>
      </w:r>
    </w:p>
    <w:p w14:paraId="2185085C" w14:textId="5B879867" w:rsidR="003810D3" w:rsidRDefault="00BB1AE0" w:rsidP="00BB1AE0">
      <w:pPr>
        <w:pStyle w:val="NormalWeb"/>
        <w:ind w:left="360"/>
      </w:pPr>
      <w:r>
        <w:t xml:space="preserve">On your laptop open </w:t>
      </w:r>
      <w:proofErr w:type="gramStart"/>
      <w:r>
        <w:t>chimeraX  (</w:t>
      </w:r>
      <w:proofErr w:type="gramEnd"/>
      <w:r>
        <w:t xml:space="preserve">you can download the program from </w:t>
      </w:r>
      <w:hyperlink r:id="rId18" w:history="1">
        <w:r w:rsidRPr="009F4308">
          <w:rPr>
            <w:rStyle w:val="Hyperlink"/>
          </w:rPr>
          <w:t>https://www.cgl.ucsf.edu/chimerax/</w:t>
        </w:r>
      </w:hyperlink>
      <w:r>
        <w:t>)</w:t>
      </w:r>
      <w:r w:rsidR="00180484">
        <w:br/>
      </w:r>
      <w:r w:rsidR="00180484">
        <w:t>Somewhere along the line you will need to login with your google account!</w:t>
      </w:r>
    </w:p>
    <w:p w14:paraId="603A954E" w14:textId="77777777" w:rsidR="00180484" w:rsidRDefault="00180484" w:rsidP="00180484">
      <w:pPr>
        <w:pStyle w:val="NormalWeb"/>
        <w:ind w:firstLine="360"/>
      </w:pPr>
      <w:r>
        <w:t xml:space="preserve">Under tools &gt; Structure Prediction select </w:t>
      </w:r>
      <w:proofErr w:type="spellStart"/>
      <w:r>
        <w:t>alphafold</w:t>
      </w:r>
      <w:proofErr w:type="spellEnd"/>
      <w:r>
        <w:t>.</w:t>
      </w:r>
    </w:p>
    <w:p w14:paraId="63A9B8AE" w14:textId="646A63A5" w:rsidR="00180484" w:rsidRDefault="00180484" w:rsidP="00180484">
      <w:pPr>
        <w:pStyle w:val="NormalWeb"/>
        <w:ind w:left="360"/>
      </w:pPr>
      <w:r>
        <w:t xml:space="preserve">In the windows that open, paste the amino acid sequence for which you want to predict the structure into the sequence window (select paste, if this is not the default).  </w:t>
      </w:r>
      <w:r>
        <w:br/>
        <w:t>DO NOT PASTE THE ANNOTATION LINE, only the aa sequence, no gaps, no * at the end.</w:t>
      </w:r>
      <w:r>
        <w:br/>
        <w:t xml:space="preserve">Click on “predict”.  Careful with too much clicking.  There will be a window popping up that says </w:t>
      </w:r>
      <w:r w:rsidR="00F13C18">
        <w:t xml:space="preserve">.... Run Anyway.  Now you wait </w:t>
      </w:r>
      <w:proofErr w:type="gramStart"/>
      <w:r w:rsidR="00F13C18">
        <w:t>.....</w:t>
      </w:r>
      <w:proofErr w:type="gramEnd"/>
    </w:p>
    <w:p w14:paraId="7702EF84" w14:textId="77777777" w:rsidR="00A02FA1" w:rsidRDefault="00F13C18" w:rsidP="00180484">
      <w:pPr>
        <w:pStyle w:val="NormalWeb"/>
        <w:ind w:left="360"/>
      </w:pPr>
      <w:r>
        <w:t xml:space="preserve">In the meantime, </w:t>
      </w:r>
      <w:r w:rsidRPr="00A02FA1">
        <w:t xml:space="preserve">you </w:t>
      </w:r>
      <w:r w:rsidRPr="00A02FA1">
        <w:rPr>
          <w:color w:val="00B050"/>
        </w:rPr>
        <w:t xml:space="preserve">could </w:t>
      </w:r>
      <w:r>
        <w:t xml:space="preserve">reacquaint yourself with the structure of intein (use chimera (without the x) and check </w:t>
      </w:r>
      <w:proofErr w:type="gramStart"/>
      <w:r>
        <w:t>out</w:t>
      </w:r>
      <w:proofErr w:type="gramEnd"/>
      <w:r>
        <w:t xml:space="preserve"> </w:t>
      </w:r>
    </w:p>
    <w:p w14:paraId="6AC83C9D" w14:textId="77777777" w:rsidR="00A02FA1" w:rsidRDefault="00F13C18" w:rsidP="00A02FA1">
      <w:pPr>
        <w:pStyle w:val="NormalWeb"/>
        <w:numPr>
          <w:ilvl w:val="0"/>
          <w:numId w:val="3"/>
        </w:numPr>
      </w:pPr>
      <w:r>
        <w:t xml:space="preserve">1AM2 (mini intein), </w:t>
      </w:r>
    </w:p>
    <w:p w14:paraId="514A2F87" w14:textId="77777777" w:rsidR="00A02FA1" w:rsidRDefault="00F13C18" w:rsidP="00A02FA1">
      <w:pPr>
        <w:pStyle w:val="NormalWeb"/>
        <w:numPr>
          <w:ilvl w:val="0"/>
          <w:numId w:val="3"/>
        </w:numPr>
      </w:pPr>
      <w:r>
        <w:t xml:space="preserve">1lws (yeast </w:t>
      </w:r>
      <w:r w:rsidR="00A02FA1">
        <w:t>V-</w:t>
      </w:r>
      <w:r>
        <w:t xml:space="preserve">ATPases intein bound to DNA), </w:t>
      </w:r>
    </w:p>
    <w:p w14:paraId="0BC8D07D" w14:textId="02386A2B" w:rsidR="00A02FA1" w:rsidRDefault="00F13C18" w:rsidP="00A02FA1">
      <w:pPr>
        <w:pStyle w:val="NormalWeb"/>
        <w:numPr>
          <w:ilvl w:val="0"/>
          <w:numId w:val="3"/>
        </w:numPr>
      </w:pPr>
      <w:r>
        <w:t>1jva (</w:t>
      </w:r>
      <w:r>
        <w:t xml:space="preserve">yeast </w:t>
      </w:r>
      <w:r w:rsidR="00A02FA1">
        <w:t>V-</w:t>
      </w:r>
      <w:r>
        <w:t>ATPases intein</w:t>
      </w:r>
      <w:r>
        <w:t xml:space="preserve"> with ATPases s</w:t>
      </w:r>
      <w:r w:rsidR="00A02FA1">
        <w:t>ub</w:t>
      </w:r>
      <w:r>
        <w:t xml:space="preserve">unit before splicing), </w:t>
      </w:r>
    </w:p>
    <w:p w14:paraId="445492AA" w14:textId="0989B416" w:rsidR="008D32D1" w:rsidRDefault="00A02FA1" w:rsidP="00A02FA1">
      <w:pPr>
        <w:pStyle w:val="NormalWeb"/>
        <w:numPr>
          <w:ilvl w:val="0"/>
          <w:numId w:val="3"/>
        </w:numPr>
      </w:pPr>
      <w:r>
        <w:t>1um2 (</w:t>
      </w:r>
      <w:r>
        <w:t xml:space="preserve">yeast V-ATPases intein with ATPases subunit </w:t>
      </w:r>
      <w:r>
        <w:t>after</w:t>
      </w:r>
      <w:r>
        <w:t xml:space="preserve"> splicing</w:t>
      </w:r>
      <w:r>
        <w:t xml:space="preserve"> (chain A and B)</w:t>
      </w:r>
      <w:r w:rsidR="008D32D1">
        <w:br/>
        <w:t xml:space="preserve">(see </w:t>
      </w:r>
      <w:hyperlink r:id="rId19" w:history="1">
        <w:r w:rsidR="008D32D1" w:rsidRPr="009F4308">
          <w:rPr>
            <w:rStyle w:val="Hyperlink"/>
          </w:rPr>
          <w:t>https://pdb101.rcsb.org/motm/131</w:t>
        </w:r>
      </w:hyperlink>
      <w:r w:rsidR="008D32D1">
        <w:t xml:space="preserve"> for more info on the last two structures; if you select </w:t>
      </w:r>
      <w:proofErr w:type="spellStart"/>
      <w:r w:rsidR="008D32D1">
        <w:t>jsmol</w:t>
      </w:r>
      <w:proofErr w:type="spellEnd"/>
      <w:r w:rsidR="008D32D1">
        <w:t>, this starts a little web embedded structure viewer)</w:t>
      </w:r>
    </w:p>
    <w:p w14:paraId="213287C7" w14:textId="7BAFFB2E" w:rsidR="003E2D53" w:rsidRPr="003E2D53" w:rsidRDefault="003E2D53" w:rsidP="003E2D53">
      <w:pPr>
        <w:pStyle w:val="NormalWeb"/>
        <w:numPr>
          <w:ilvl w:val="0"/>
          <w:numId w:val="3"/>
        </w:numPr>
      </w:pPr>
      <w:hyperlink r:id="rId20" w:history="1">
        <w:r w:rsidRPr="003E2D53">
          <w:t>1AT0</w:t>
        </w:r>
      </w:hyperlink>
      <w:r>
        <w:t xml:space="preserve"> (Drosophila autocatalytic domain of the hedgehog protein)</w:t>
      </w:r>
    </w:p>
    <w:p w14:paraId="4CAAF873" w14:textId="77777777" w:rsidR="003E2D53" w:rsidRDefault="003E2D53" w:rsidP="003E2D53">
      <w:pPr>
        <w:pStyle w:val="NormalWeb"/>
      </w:pPr>
      <w:r>
        <w:t xml:space="preserve">Coloring in secondary structure might help.  </w:t>
      </w:r>
    </w:p>
    <w:p w14:paraId="31E23E04" w14:textId="77777777" w:rsidR="005503B6" w:rsidRDefault="003E2D53" w:rsidP="003E2D53">
      <w:pPr>
        <w:pStyle w:val="NormalWeb"/>
      </w:pPr>
      <w:r>
        <w:t xml:space="preserve">Once </w:t>
      </w:r>
      <w:proofErr w:type="spellStart"/>
      <w:r>
        <w:t>alphfold</w:t>
      </w:r>
      <w:proofErr w:type="spellEnd"/>
      <w:r>
        <w:t xml:space="preserve"> is done, the predicted structure is displayed in chimeraX.  The coloring scheme reflects the reliability of the reconstruction.  Dark blue is reliable, </w:t>
      </w:r>
      <w:proofErr w:type="gramStart"/>
      <w:r>
        <w:t>yellow</w:t>
      </w:r>
      <w:proofErr w:type="gramEnd"/>
      <w:r>
        <w:t xml:space="preserve"> and red are uncertain.  </w:t>
      </w:r>
    </w:p>
    <w:p w14:paraId="4F71E36A" w14:textId="1D4CA3A8" w:rsidR="005503B6" w:rsidRDefault="005503B6" w:rsidP="005503B6">
      <w:pPr>
        <w:rPr>
          <w:rFonts w:asciiTheme="minorHAnsi" w:hAnsiTheme="minorHAnsi" w:cstheme="minorHAnsi"/>
          <w:color w:val="000000"/>
          <w:shd w:val="clear" w:color="auto" w:fill="FFFFFF"/>
        </w:rPr>
      </w:pPr>
      <w:r>
        <w:rPr>
          <w:rFonts w:ascii="-webkit-standard" w:hAnsi="-webkit-standard"/>
          <w:color w:val="0000FF"/>
        </w:rPr>
        <w:lastRenderedPageBreak/>
        <w:t xml:space="preserve">How certain is </w:t>
      </w:r>
      <w:proofErr w:type="spellStart"/>
      <w:r>
        <w:rPr>
          <w:rFonts w:ascii="-webkit-standard" w:hAnsi="-webkit-standard"/>
          <w:color w:val="0000FF"/>
        </w:rPr>
        <w:t>alphafold</w:t>
      </w:r>
      <w:proofErr w:type="spellEnd"/>
      <w:r>
        <w:rPr>
          <w:rFonts w:ascii="-webkit-standard" w:hAnsi="-webkit-standard"/>
          <w:color w:val="0000FF"/>
        </w:rPr>
        <w:t xml:space="preserve"> of the quality of the reconstructed structure?  </w:t>
      </w:r>
      <w:r w:rsidRPr="002C3772">
        <w:rPr>
          <w:b/>
          <w:bCs/>
          <w:color w:val="0070C0"/>
        </w:rPr>
        <w:t xml:space="preserve"> </w:t>
      </w:r>
      <w:r>
        <w:rPr>
          <w:b/>
          <w:bCs/>
          <w:color w:val="0070C0"/>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p>
    <w:p w14:paraId="5F2E29AE" w14:textId="77777777" w:rsidR="005503B6" w:rsidRDefault="005503B6" w:rsidP="005503B6">
      <w:pPr>
        <w:rPr>
          <w:rFonts w:asciiTheme="minorHAnsi" w:hAnsiTheme="minorHAnsi" w:cstheme="minorHAnsi"/>
          <w:color w:val="000000"/>
          <w:shd w:val="clear" w:color="auto" w:fill="FFFFFF"/>
        </w:rPr>
      </w:pPr>
    </w:p>
    <w:p w14:paraId="3FADB462" w14:textId="202F1E2E" w:rsidR="00180484" w:rsidRDefault="003E2D53" w:rsidP="003E2D53">
      <w:pPr>
        <w:pStyle w:val="NormalWeb"/>
      </w:pPr>
      <w:r>
        <w:t xml:space="preserve">Save the structure from chimeraX as a chimeraX session (rotate it so that the putative splicing domain is visible), as a </w:t>
      </w:r>
      <w:proofErr w:type="spellStart"/>
      <w:r>
        <w:t>png</w:t>
      </w:r>
      <w:proofErr w:type="spellEnd"/>
      <w:r>
        <w:t xml:space="preserve"> image, and as a </w:t>
      </w:r>
      <w:proofErr w:type="spellStart"/>
      <w:r>
        <w:t>pdb</w:t>
      </w:r>
      <w:proofErr w:type="spellEnd"/>
      <w:r>
        <w:t xml:space="preserve"> file.  Give it the name of the </w:t>
      </w:r>
      <w:proofErr w:type="spellStart"/>
      <w:r>
        <w:t>phage_gene_number_intein</w:t>
      </w:r>
      <w:proofErr w:type="spellEnd"/>
      <w:r>
        <w:t xml:space="preserve">.  (e.g., </w:t>
      </w:r>
      <w:r w:rsidRPr="003E2D53">
        <w:t>C3PO_75</w:t>
      </w:r>
      <w:r>
        <w:t xml:space="preserve">_intein.pdb or </w:t>
      </w:r>
      <w:r w:rsidRPr="003E2D53">
        <w:t>C3PO_75</w:t>
      </w:r>
      <w:r>
        <w:t>_intein.</w:t>
      </w:r>
      <w:r>
        <w:t xml:space="preserve">png).  </w:t>
      </w:r>
    </w:p>
    <w:p w14:paraId="49A1CC37" w14:textId="77777777" w:rsidR="005503B6" w:rsidRDefault="005503B6" w:rsidP="003E2D53">
      <w:pPr>
        <w:pStyle w:val="NormalWeb"/>
      </w:pPr>
      <w:r>
        <w:t xml:space="preserve">Open the </w:t>
      </w:r>
      <w:proofErr w:type="spellStart"/>
      <w:r>
        <w:t>pdb</w:t>
      </w:r>
      <w:proofErr w:type="spellEnd"/>
      <w:r>
        <w:t xml:space="preserve"> file in chimera, color by secondary structure (Tools &gt; Depiction &gt; Secondary structure).  You can compare it to some of the above listed intein / hedgehog structures. </w:t>
      </w:r>
    </w:p>
    <w:p w14:paraId="66217307" w14:textId="1627DD7B" w:rsidR="005503B6" w:rsidRDefault="005503B6" w:rsidP="005503B6">
      <w:pPr>
        <w:rPr>
          <w:rFonts w:asciiTheme="minorHAnsi" w:hAnsiTheme="minorHAnsi" w:cstheme="minorHAnsi"/>
          <w:color w:val="000000"/>
          <w:shd w:val="clear" w:color="auto" w:fill="FFFFFF"/>
        </w:rPr>
      </w:pPr>
      <w:r>
        <w:rPr>
          <w:rFonts w:ascii="-webkit-standard" w:hAnsi="-webkit-standard"/>
          <w:color w:val="0000FF"/>
        </w:rPr>
        <w:t>I</w:t>
      </w:r>
      <w:r w:rsidR="00353225">
        <w:rPr>
          <w:rFonts w:ascii="-webkit-standard" w:hAnsi="-webkit-standard"/>
          <w:color w:val="0000FF"/>
        </w:rPr>
        <w:t>s</w:t>
      </w:r>
      <w:r>
        <w:rPr>
          <w:rFonts w:ascii="-webkit-standard" w:hAnsi="-webkit-standard"/>
          <w:color w:val="0000FF"/>
        </w:rPr>
        <w:t xml:space="preserve"> the predicted structure </w:t>
      </w:r>
      <w:proofErr w:type="gramStart"/>
      <w:r>
        <w:rPr>
          <w:rFonts w:ascii="-webkit-standard" w:hAnsi="-webkit-standard"/>
          <w:color w:val="0000FF"/>
        </w:rPr>
        <w:t>similar to</w:t>
      </w:r>
      <w:proofErr w:type="gramEnd"/>
      <w:r>
        <w:rPr>
          <w:rFonts w:ascii="-webkit-standard" w:hAnsi="-webkit-standard"/>
          <w:color w:val="0000FF"/>
        </w:rPr>
        <w:t xml:space="preserve"> that of the intein structure determined via x-ray crystallography?  </w:t>
      </w:r>
      <w:r>
        <w:rPr>
          <w:b/>
          <w:bCs/>
          <w:color w:val="0070C0"/>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p>
    <w:p w14:paraId="2C46C1B0" w14:textId="77777777" w:rsidR="005503B6" w:rsidRDefault="005503B6" w:rsidP="005503B6">
      <w:pPr>
        <w:rPr>
          <w:rFonts w:asciiTheme="minorHAnsi" w:hAnsiTheme="minorHAnsi" w:cstheme="minorHAnsi"/>
          <w:color w:val="000000"/>
          <w:shd w:val="clear" w:color="auto" w:fill="FFFFFF"/>
        </w:rPr>
      </w:pPr>
    </w:p>
    <w:p w14:paraId="64DC820B" w14:textId="495E5B0D" w:rsidR="005503B6" w:rsidRDefault="005503B6" w:rsidP="003E2D53">
      <w:pPr>
        <w:pStyle w:val="NormalWeb"/>
      </w:pPr>
      <w:r>
        <w:t xml:space="preserve">If your intein </w:t>
      </w:r>
      <w:r w:rsidR="00353225">
        <w:t xml:space="preserve">alignment included a shorter sequence (a candidate for a mini intein), repeat the </w:t>
      </w:r>
      <w:proofErr w:type="spellStart"/>
      <w:r w:rsidR="00353225">
        <w:t>alphafold</w:t>
      </w:r>
      <w:proofErr w:type="spellEnd"/>
      <w:r w:rsidR="00353225">
        <w:t xml:space="preserve"> prediction for this sequence.  </w:t>
      </w:r>
    </w:p>
    <w:p w14:paraId="4AC1629F" w14:textId="6667F1DF" w:rsidR="00353225" w:rsidRDefault="00353225" w:rsidP="00353225">
      <w:pPr>
        <w:rPr>
          <w:rFonts w:asciiTheme="minorHAnsi" w:hAnsiTheme="minorHAnsi" w:cstheme="minorHAnsi"/>
          <w:color w:val="000000"/>
          <w:shd w:val="clear" w:color="auto" w:fill="FFFFFF"/>
        </w:rPr>
      </w:pPr>
      <w:r>
        <w:rPr>
          <w:rFonts w:ascii="-webkit-standard" w:hAnsi="-webkit-standard"/>
          <w:color w:val="0000FF"/>
        </w:rPr>
        <w:t>Does predicted structure from the shorter sequence suggest that this is a mini intein (</w:t>
      </w:r>
      <w:proofErr w:type="gramStart"/>
      <w:r>
        <w:rPr>
          <w:rFonts w:ascii="-webkit-standard" w:hAnsi="-webkit-standard"/>
          <w:color w:val="0000FF"/>
        </w:rPr>
        <w:t>i.e.</w:t>
      </w:r>
      <w:proofErr w:type="gramEnd"/>
      <w:r>
        <w:rPr>
          <w:rFonts w:ascii="-webkit-standard" w:hAnsi="-webkit-standard"/>
          <w:color w:val="0000FF"/>
        </w:rPr>
        <w:t xml:space="preserve"> only containing the splicing domain)?</w:t>
      </w:r>
      <w:r>
        <w:rPr>
          <w:rFonts w:ascii="-webkit-standard" w:hAnsi="-webkit-standard"/>
          <w:color w:val="0000FF"/>
        </w:rPr>
        <w:t xml:space="preserve"> </w:t>
      </w:r>
      <w:r>
        <w:rPr>
          <w:b/>
          <w:bCs/>
          <w:color w:val="0070C0"/>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p>
    <w:p w14:paraId="01257C8D" w14:textId="77777777" w:rsidR="00353225" w:rsidRDefault="00353225" w:rsidP="003E2D53">
      <w:pPr>
        <w:pStyle w:val="NormalWeb"/>
      </w:pPr>
    </w:p>
    <w:p w14:paraId="3DA6DB29" w14:textId="191E27F1" w:rsidR="00180484" w:rsidRDefault="00353225" w:rsidP="00D04470">
      <w:pPr>
        <w:pStyle w:val="NormalWeb"/>
      </w:pPr>
      <w:r>
        <w:t xml:space="preserve">If you have time and interest, repeat the structure prediction for the extein + intein sequence, the uninvaded extein, and the uninvaded homolog.  </w:t>
      </w:r>
    </w:p>
    <w:p w14:paraId="1DF77F51" w14:textId="0E16BB5A" w:rsidR="00353225" w:rsidRDefault="00353225" w:rsidP="00353225">
      <w:pPr>
        <w:rPr>
          <w:rFonts w:asciiTheme="minorHAnsi" w:hAnsiTheme="minorHAnsi" w:cstheme="minorHAnsi"/>
          <w:color w:val="000000"/>
          <w:shd w:val="clear" w:color="auto" w:fill="FFFFFF"/>
        </w:rPr>
      </w:pPr>
      <w:r>
        <w:rPr>
          <w:rFonts w:ascii="-webkit-standard" w:hAnsi="-webkit-standard"/>
          <w:color w:val="0000FF"/>
        </w:rPr>
        <w:t xml:space="preserve">Discuss your findings. </w:t>
      </w:r>
      <w:r>
        <w:rPr>
          <w:b/>
          <w:bCs/>
          <w:color w:val="0070C0"/>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p>
    <w:p w14:paraId="1B6FA59E" w14:textId="77777777" w:rsidR="00353225" w:rsidRDefault="00353225" w:rsidP="00831091">
      <w:pPr>
        <w:rPr>
          <w:color w:val="00B0F0"/>
        </w:rPr>
      </w:pPr>
    </w:p>
    <w:p w14:paraId="710A8570" w14:textId="77777777" w:rsidR="00353225" w:rsidRDefault="00353225" w:rsidP="00831091">
      <w:pPr>
        <w:rPr>
          <w:color w:val="00B0F0"/>
        </w:rPr>
      </w:pPr>
    </w:p>
    <w:p w14:paraId="222C85AE" w14:textId="77777777" w:rsidR="00353225" w:rsidRDefault="00353225" w:rsidP="00831091">
      <w:pPr>
        <w:rPr>
          <w:color w:val="00B0F0"/>
        </w:rPr>
      </w:pPr>
    </w:p>
    <w:p w14:paraId="6A5971D3" w14:textId="3BAE20C9" w:rsidR="00831091" w:rsidRDefault="00831091" w:rsidP="00831091">
      <w:pPr>
        <w:rPr>
          <w:rFonts w:asciiTheme="minorHAnsi" w:hAnsiTheme="minorHAnsi" w:cstheme="minorHAnsi"/>
          <w:color w:val="000000"/>
          <w:shd w:val="clear" w:color="auto" w:fill="FFFFFF"/>
        </w:rPr>
      </w:pPr>
      <w:r w:rsidRPr="007B59A3">
        <w:rPr>
          <w:color w:val="00B0F0"/>
        </w:rPr>
        <w:t xml:space="preserve">How far did you get in today’s exercise?  </w:t>
      </w:r>
      <w:r>
        <w:rPr>
          <w:color w:val="00B0F0"/>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p>
    <w:p w14:paraId="04709C20" w14:textId="77777777" w:rsidR="00831091" w:rsidRDefault="00831091" w:rsidP="00831091">
      <w:pPr>
        <w:pStyle w:val="NormalWeb"/>
      </w:pPr>
      <w:r>
        <w:t xml:space="preserve">Safe the files in a safe place, we will need them again.  </w:t>
      </w:r>
    </w:p>
    <w:p w14:paraId="56E526D1" w14:textId="77777777" w:rsidR="007A73CB" w:rsidRDefault="007A73CB"/>
    <w:p w14:paraId="5BC47591" w14:textId="77777777" w:rsidR="00850C6C" w:rsidRDefault="00850C6C"/>
    <w:p w14:paraId="1C5C92C4" w14:textId="20E3B532" w:rsidR="00850C6C" w:rsidRDefault="00850C6C">
      <w:r w:rsidRPr="00850C6C">
        <w:lastRenderedPageBreak/>
        <w:drawing>
          <wp:inline distT="0" distB="0" distL="0" distR="0" wp14:anchorId="5AAB0A18" wp14:editId="3DB8E196">
            <wp:extent cx="5943600" cy="3080385"/>
            <wp:effectExtent l="0" t="0" r="0" b="5715"/>
            <wp:docPr id="1777602100" name="Picture 1" descr="A structure of a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02100" name="Picture 1" descr="A structure of a protein&#10;&#10;Description automatically generated with medium confidence"/>
                    <pic:cNvPicPr/>
                  </pic:nvPicPr>
                  <pic:blipFill rotWithShape="1">
                    <a:blip r:embed="rId21"/>
                    <a:srcRect t="7937" b="8179"/>
                    <a:stretch/>
                  </pic:blipFill>
                  <pic:spPr bwMode="auto">
                    <a:xfrm>
                      <a:off x="0" y="0"/>
                      <a:ext cx="5943600" cy="3080385"/>
                    </a:xfrm>
                    <a:prstGeom prst="rect">
                      <a:avLst/>
                    </a:prstGeom>
                    <a:ln>
                      <a:noFill/>
                    </a:ln>
                    <a:extLst>
                      <a:ext uri="{53640926-AAD7-44D8-BBD7-CCE9431645EC}">
                        <a14:shadowObscured xmlns:a14="http://schemas.microsoft.com/office/drawing/2010/main"/>
                      </a:ext>
                    </a:extLst>
                  </pic:spPr>
                </pic:pic>
              </a:graphicData>
            </a:graphic>
          </wp:inline>
        </w:drawing>
      </w:r>
    </w:p>
    <w:p w14:paraId="1567D9F7" w14:textId="4C219BA4" w:rsidR="00850C6C" w:rsidRDefault="00850C6C" w:rsidP="00850C6C">
      <w:r>
        <w:t xml:space="preserve">The C3PO_75 intein aligned to 1LWS, with the 1lws protein </w:t>
      </w:r>
      <w:proofErr w:type="gramStart"/>
      <w:r>
        <w:t>hidden</w:t>
      </w:r>
      <w:proofErr w:type="gramEnd"/>
      <w:r>
        <w:t xml:space="preserve"> </w:t>
      </w:r>
    </w:p>
    <w:p w14:paraId="150C56BA" w14:textId="77777777" w:rsidR="00850C6C" w:rsidRDefault="00850C6C"/>
    <w:p w14:paraId="41E2F8F7" w14:textId="77777777" w:rsidR="00850C6C" w:rsidRDefault="00850C6C"/>
    <w:p w14:paraId="35AE66FB" w14:textId="419CF52B" w:rsidR="00850C6C" w:rsidRDefault="00850C6C">
      <w:r w:rsidRPr="00850C6C">
        <w:drawing>
          <wp:inline distT="0" distB="0" distL="0" distR="0" wp14:anchorId="70B1549B" wp14:editId="5C637576">
            <wp:extent cx="3396615" cy="2725578"/>
            <wp:effectExtent l="0" t="0" r="0" b="5080"/>
            <wp:docPr id="82645642" name="Picture 1" descr="A structure of a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5642" name="Picture 1" descr="A structure of a dna&#10;&#10;Description automatically generated"/>
                    <pic:cNvPicPr/>
                  </pic:nvPicPr>
                  <pic:blipFill rotWithShape="1">
                    <a:blip r:embed="rId22"/>
                    <a:srcRect t="12318"/>
                    <a:stretch/>
                  </pic:blipFill>
                  <pic:spPr bwMode="auto">
                    <a:xfrm>
                      <a:off x="0" y="0"/>
                      <a:ext cx="3402576" cy="2730361"/>
                    </a:xfrm>
                    <a:prstGeom prst="rect">
                      <a:avLst/>
                    </a:prstGeom>
                    <a:ln>
                      <a:noFill/>
                    </a:ln>
                    <a:extLst>
                      <a:ext uri="{53640926-AAD7-44D8-BBD7-CCE9431645EC}">
                        <a14:shadowObscured xmlns:a14="http://schemas.microsoft.com/office/drawing/2010/main"/>
                      </a:ext>
                    </a:extLst>
                  </pic:spPr>
                </pic:pic>
              </a:graphicData>
            </a:graphic>
          </wp:inline>
        </w:drawing>
      </w:r>
      <w:r>
        <w:br/>
        <w:t xml:space="preserve">Part of the HE </w:t>
      </w:r>
      <w:proofErr w:type="gramStart"/>
      <w:r>
        <w:t>align</w:t>
      </w:r>
      <w:proofErr w:type="gramEnd"/>
      <w:r w:rsidR="00E82B85">
        <w:t xml:space="preserve"> </w:t>
      </w:r>
      <w:r>
        <w:t xml:space="preserve">nicely </w:t>
      </w:r>
      <w:r w:rsidR="00E82B85">
        <w:t>(orange alpha helices are from 1lws)</w:t>
      </w:r>
    </w:p>
    <w:p w14:paraId="7EE176B7" w14:textId="77777777" w:rsidR="00E82B85" w:rsidRDefault="00E82B85"/>
    <w:p w14:paraId="16E5032F" w14:textId="77777777" w:rsidR="00E82B85" w:rsidRDefault="00E82B85"/>
    <w:sectPr w:rsidR="00E82B85" w:rsidSect="005B5C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D5C43"/>
    <w:multiLevelType w:val="hybridMultilevel"/>
    <w:tmpl w:val="5E8EC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A47306"/>
    <w:multiLevelType w:val="hybridMultilevel"/>
    <w:tmpl w:val="080AD878"/>
    <w:lvl w:ilvl="0" w:tplc="7EBEAACE">
      <w:start w:val="1"/>
      <w:numFmt w:val="upperLetter"/>
      <w:lvlText w:val="%1)"/>
      <w:lvlJc w:val="left"/>
      <w:pPr>
        <w:ind w:left="360" w:hanging="360"/>
      </w:pPr>
      <w:rPr>
        <w:rFonts w:hint="default"/>
        <w:b/>
        <w:color w:val="2F5496" w:themeColor="accent1" w:themeShade="BF"/>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2E47F89"/>
    <w:multiLevelType w:val="hybridMultilevel"/>
    <w:tmpl w:val="E4726E42"/>
    <w:lvl w:ilvl="0" w:tplc="04090001">
      <w:start w:val="1"/>
      <w:numFmt w:val="bullet"/>
      <w:lvlText w:val=""/>
      <w:lvlJc w:val="left"/>
      <w:pPr>
        <w:ind w:left="360" w:hanging="360"/>
      </w:pPr>
      <w:rPr>
        <w:rFonts w:ascii="Symbol" w:hAnsi="Symbol" w:hint="default"/>
        <w:b/>
        <w:color w:val="2F5496" w:themeColor="accent1" w:themeShade="BF"/>
        <w:sz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352416943">
    <w:abstractNumId w:val="1"/>
  </w:num>
  <w:num w:numId="2" w16cid:durableId="54401958">
    <w:abstractNumId w:val="2"/>
  </w:num>
  <w:num w:numId="3" w16cid:durableId="1804032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91"/>
    <w:rsid w:val="000C463F"/>
    <w:rsid w:val="001100F7"/>
    <w:rsid w:val="00180484"/>
    <w:rsid w:val="00213395"/>
    <w:rsid w:val="003045B0"/>
    <w:rsid w:val="00313BCF"/>
    <w:rsid w:val="00353225"/>
    <w:rsid w:val="003810D3"/>
    <w:rsid w:val="003D7B53"/>
    <w:rsid w:val="003D7FD0"/>
    <w:rsid w:val="003E2D53"/>
    <w:rsid w:val="0042570A"/>
    <w:rsid w:val="0053336F"/>
    <w:rsid w:val="00537D60"/>
    <w:rsid w:val="005503B6"/>
    <w:rsid w:val="00571D6E"/>
    <w:rsid w:val="005808FE"/>
    <w:rsid w:val="005824AC"/>
    <w:rsid w:val="005B5CE0"/>
    <w:rsid w:val="0060542D"/>
    <w:rsid w:val="00754648"/>
    <w:rsid w:val="007A73CB"/>
    <w:rsid w:val="00831091"/>
    <w:rsid w:val="00850C6C"/>
    <w:rsid w:val="00852E55"/>
    <w:rsid w:val="008D32D1"/>
    <w:rsid w:val="008D78B8"/>
    <w:rsid w:val="00996A6A"/>
    <w:rsid w:val="009D64D6"/>
    <w:rsid w:val="009F5656"/>
    <w:rsid w:val="00A02FA1"/>
    <w:rsid w:val="00A40C2E"/>
    <w:rsid w:val="00AF21F5"/>
    <w:rsid w:val="00B64802"/>
    <w:rsid w:val="00BB1AE0"/>
    <w:rsid w:val="00BD2F07"/>
    <w:rsid w:val="00C05805"/>
    <w:rsid w:val="00C248A1"/>
    <w:rsid w:val="00C321B8"/>
    <w:rsid w:val="00C5421D"/>
    <w:rsid w:val="00C90F6C"/>
    <w:rsid w:val="00CC3253"/>
    <w:rsid w:val="00D04470"/>
    <w:rsid w:val="00D64495"/>
    <w:rsid w:val="00E82B85"/>
    <w:rsid w:val="00F10FB0"/>
    <w:rsid w:val="00F13C18"/>
    <w:rsid w:val="00F21F0A"/>
    <w:rsid w:val="00F25002"/>
    <w:rsid w:val="00FB2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DB0B7E"/>
  <w15:chartTrackingRefBased/>
  <w15:docId w15:val="{F52B5562-D9C2-6149-97F3-CFCF65BC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31091"/>
    <w:rPr>
      <w:rFonts w:ascii="Times New Roman" w:eastAsia="Times New Roman" w:hAnsi="Times New Roman" w:cs="Times New Roman"/>
    </w:rPr>
  </w:style>
  <w:style w:type="paragraph" w:styleId="Heading2">
    <w:name w:val="heading 2"/>
    <w:basedOn w:val="Normal"/>
    <w:link w:val="Heading2Char"/>
    <w:uiPriority w:val="9"/>
    <w:qFormat/>
    <w:rsid w:val="0083109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E2D5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1091"/>
    <w:rPr>
      <w:rFonts w:ascii="Times New Roman" w:eastAsia="Times New Roman" w:hAnsi="Times New Roman" w:cs="Times New Roman"/>
      <w:b/>
      <w:bCs/>
      <w:sz w:val="36"/>
      <w:szCs w:val="36"/>
    </w:rPr>
  </w:style>
  <w:style w:type="paragraph" w:styleId="NormalWeb">
    <w:name w:val="Normal (Web)"/>
    <w:basedOn w:val="Normal"/>
    <w:uiPriority w:val="99"/>
    <w:unhideWhenUsed/>
    <w:rsid w:val="00831091"/>
    <w:pPr>
      <w:spacing w:before="100" w:beforeAutospacing="1" w:after="100" w:afterAutospacing="1"/>
    </w:pPr>
  </w:style>
  <w:style w:type="character" w:styleId="Strong">
    <w:name w:val="Strong"/>
    <w:basedOn w:val="DefaultParagraphFont"/>
    <w:uiPriority w:val="22"/>
    <w:qFormat/>
    <w:rsid w:val="00831091"/>
    <w:rPr>
      <w:b/>
      <w:bCs/>
    </w:rPr>
  </w:style>
  <w:style w:type="character" w:styleId="Hyperlink">
    <w:name w:val="Hyperlink"/>
    <w:basedOn w:val="DefaultParagraphFont"/>
    <w:uiPriority w:val="99"/>
    <w:unhideWhenUsed/>
    <w:rsid w:val="00831091"/>
    <w:rPr>
      <w:color w:val="0000FF"/>
      <w:u w:val="single"/>
    </w:rPr>
  </w:style>
  <w:style w:type="character" w:customStyle="1" w:styleId="courier">
    <w:name w:val="courier"/>
    <w:basedOn w:val="DefaultParagraphFont"/>
    <w:rsid w:val="00831091"/>
  </w:style>
  <w:style w:type="character" w:customStyle="1" w:styleId="apple-converted-space">
    <w:name w:val="apple-converted-space"/>
    <w:basedOn w:val="DefaultParagraphFont"/>
    <w:rsid w:val="00831091"/>
  </w:style>
  <w:style w:type="character" w:styleId="UnresolvedMention">
    <w:name w:val="Unresolved Mention"/>
    <w:basedOn w:val="DefaultParagraphFont"/>
    <w:uiPriority w:val="99"/>
    <w:rsid w:val="00BB1AE0"/>
    <w:rPr>
      <w:color w:val="605E5C"/>
      <w:shd w:val="clear" w:color="auto" w:fill="E1DFDD"/>
    </w:rPr>
  </w:style>
  <w:style w:type="character" w:customStyle="1" w:styleId="Heading3Char">
    <w:name w:val="Heading 3 Char"/>
    <w:basedOn w:val="DefaultParagraphFont"/>
    <w:link w:val="Heading3"/>
    <w:uiPriority w:val="9"/>
    <w:semiHidden/>
    <w:rsid w:val="003E2D53"/>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850C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485675">
      <w:bodyDiv w:val="1"/>
      <w:marLeft w:val="0"/>
      <w:marRight w:val="0"/>
      <w:marTop w:val="0"/>
      <w:marBottom w:val="0"/>
      <w:divBdr>
        <w:top w:val="none" w:sz="0" w:space="0" w:color="auto"/>
        <w:left w:val="none" w:sz="0" w:space="0" w:color="auto"/>
        <w:bottom w:val="none" w:sz="0" w:space="0" w:color="auto"/>
        <w:right w:val="none" w:sz="0" w:space="0" w:color="auto"/>
      </w:divBdr>
    </w:div>
    <w:div w:id="210857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p.gogarten.uconn.edu/mcb3421_2023/lab_5/Racecar_193__C3PO_75_combinedPhams.fasta" TargetMode="External"/><Relationship Id="rId13" Type="http://schemas.openxmlformats.org/officeDocument/2006/relationships/image" Target="media/image3.png"/><Relationship Id="rId18" Type="http://schemas.openxmlformats.org/officeDocument/2006/relationships/hyperlink" Target="https://www.cgl.ucsf.edu/chimerax/"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j.p.gogarten.uconn.edu/mcb3421_2023/lab_5/Violet10_Topgun_11_combined_small_unaligned.fasta" TargetMode="External"/><Relationship Id="rId12" Type="http://schemas.openxmlformats.org/officeDocument/2006/relationships/customXml" Target="ink/ink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rcsb.org/structure/1AT0" TargetMode="External"/><Relationship Id="rId1" Type="http://schemas.openxmlformats.org/officeDocument/2006/relationships/numbering" Target="numbering.xml"/><Relationship Id="rId6" Type="http://schemas.openxmlformats.org/officeDocument/2006/relationships/hyperlink" Target="mailto:daniel.s.phillips@uconn.edu"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hyperlink" Target="mailto:gogarten@uconn.edu" TargetMode="Externa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hyperlink" Target="https://pdb101.rcsb.org/motm/13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ustomXml" Target="ink/ink3.xml"/><Relationship Id="rId22"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17:48:32.384"/>
    </inkml:context>
    <inkml:brush xml:id="br0">
      <inkml:brushProperty name="width" value="0.035" units="cm"/>
      <inkml:brushProperty name="height" value="0.035" units="cm"/>
      <inkml:brushProperty name="color" value="#FF0066"/>
    </inkml:brush>
  </inkml:definitions>
  <inkml:trace contextRef="#ctx0" brushRef="#br0">2280 163 24575,'-16'-3'0,"-5"-2"0,-9-2 0,-6-1 0,-1 2 0,-3 1 0,2 0 0,5 1 0,5 0 0,5 2 0,2-1 0,1 1 0,-1 0 0,-1 0 0,-2 0 0,1-1 0,-1 1 0,1-1 0,1 1 0,-34-5 0,26 3 0,-24-2 0,34 4 0,2 0 0,0 0 0,1 1 0,0 1 0,1 0 0,-1-1 0,-2 1 0,-2-1 0,-1 0 0,-1 1 0,-1-1 0,1 1 0,0-1 0,-1 1 0,4 0 0,0 0 0,6 0 0,-2 0 0,4 0 0,-1 0 0,-2 0 0,-1 0 0,0 0 0,0 0 0,0 0 0,0 0 0,0 0 0,1 0 0,0 1 0,-2-1 0,-2 1 0,-1 0 0,-1 0 0,0-1 0,0 1 0,1 0 0,3 0 0,2 1 0,2-1 0,1 1 0,0-1 0,-3-1 0,-2 1 0,-3-1 0,-2 0 0,0 0 0,3 0 0,5 1 0,5 0 0,4-1 0,1 1 0,-1 0 0,0 0 0,-2 0 0,-1 1 0,-2-1 0,-2 1 0,-2-1 0,1-1 0,1 1 0,4-1 0,2 1 0,2-1 0,2 1 0,-2 0 0,-1 0 0,-3 1 0,-2 1 0,-1 0 0,-1 0 0,-1 0 0,-2 2 0,0-1 0,-1 1 0,-1-1 0,0 0 0,-2 0 0,1 0 0,1 0 0,1-1 0,2 0 0,2 0 0,2-1 0,1 0 0,2 0 0,1 0 0,-2 0 0,-1 0 0,0-1 0,1 0 0,1 0 0,2 0 0,-1 0 0,1 0 0,-1 1 0,-1 0 0,3-1 0,-6 2 0,1-1 0,-3 0 0,0 1 0,1-1 0,0 0 0,-2 1 0,-1 0 0,1 1 0,1-1 0,2-1 0,3 0 0,1 0 0,2-1 0,0 0 0,2 1 0,-1 0 0,-1 2 0,0 0 0,-2 2 0,0-1 0,-2 1 0,-1-1 0,-1 1 0,0-2 0,1 0 0,3-2 0,2-1 0,1 0 0,2-1 0,0 1 0,0 1 0,0-1 0,-1 1 0,1-1 0,-1 1 0,0 0 0,-1 1 0,2-1 0,-1 1 0,0-1 0,-1 1 0,0 1 0,1-2 0,1 0 0,-1 1 0,1 1 0,-1 0 0,1 1 0,-1 0 0,1-1 0,-1 0 0,1-2 0,0 1 0,1 0 0,-1 2 0,1 0 0,-1 1 0,1 0 0,-1-1 0,1-1 0,-1-2 0,1 0 0,0 0 0,-1 2 0,0 1 0,0 1 0,-1 1 0,0 0 0,0 1 0,0 1 0,0 1 0,0 2 0,1 1 0,1-2 0,-1 0 0,1 0 0,0 0 0,0 2 0,0 1 0,0 2 0,0 1 0,1 2 0,-1 2 0,1 2 0,-1 5 0,1 4 0,2 4 0,0 3 0,2-4 0,1-3 0,1-3 0,0-3 0,0-2 0,-2-3 0,0 0 0,-2-3 0,-1-2 0,0 0 0,1 2 0,0 4 0,0 2 0,1 0 0,0 1 0,0-2 0,-1 1 0,2 0 0,3 3 0,4 5 0,5 9 0,5 4 0,1 0 0,3-3 0,1 0 0,3-4 0,2-2 0,3 0 0,1-1 0,-1-3 0,-4-2 0,-4-5 0,-3-5 0,1-1 0,6-2 0,8-1 0,7 0 0,5-2 0,-5-5 0,-8-4 0,-10-3 0,-5-1 0,0-1 0,7 2 0,4 0 0,0 2 0,-6 0 0,-8 0 0,-9-1 0,-6-2 0,-2 0 0,0 0 0,4 2 0,5 2 0,11 3 0,10 2 0,7 0 0,-1-2 0,-8-2 0,-9-4 0,-8-3 0,-3-1 0,0-2 0,1-2 0,2 0 0,2 1 0,-1-1 0,3 1 0,3-1 0,4-1 0,4 2 0,2 2 0,-2 1 0,-6 2 0,-3-1 0,-2 0 0,1 1 0,3 0 0,-2 0 0,-1 0 0,-2 0 0,-2 0 0,-1-1 0,-3 0 0,-1 0 0,1 1 0,1-1 0,2 1 0,2-1 0,0 0 0,0 0 0,2 1 0,-1-1 0,-1 1 0,0-1 0,-1 0 0,-1 0 0,1-1 0,-2 1 0,-1 0 0,-1 0 0,2 0 0,2 0 0,2 0 0,1 0 0,0 0 0,0 0 0,-1 0 0,-3-1 0,-1 0 0,0 0 0,3 0 0,0 0 0,0 1 0,-2-1 0,-4 0 0,0 0 0,-1-1 0,0 1 0,0-3 0,-2 0 0,1-2 0,2-2 0,1 0 0,0 0 0,-1-1 0,1-3 0,-1 0 0,3-3 0,-1 0 0,2 0 0,-2 1 0,0 1 0,-1-1 0,1-1 0,1-1 0,1-2 0,-2-3 0,1-3 0,-1-5 0,-1-3 0,1 2 0,-1 2 0,-1 7 0,-2 2 0,-1 2 0,-1-1 0,0-2 0,1-3 0,-1-2 0,0-2 0,0 2 0,-1 2 0,-1 1 0,-1 0 0,0 1 0,0-1 0,0 1 0,0-1 0,0 0 0,1 0 0,1 1 0,0 0 0,0-1 0,-2 0 0,0-1 0,-1 1 0,0 0 0,-1 1 0,0 0 0,-1 0 0,0 1 0,0 1 0,0 0 0,-1-1 0,-1-2 0,1 0 0,1-1 0,-1 3 0,0-1 0,0 1 0,-1 0 0,-2 0 0,-4-1 0,-2 0 0,-1 1 0,1 0 0,0 1 0,0 1 0,1 2 0,1 0 0,-2-1 0,-1 0 0,-2 0 0,0 1 0,-2 1 0,1 2 0,-3 0 0,0 1 0,-3-1 0,-1 1 0,1 2 0,3 2 0,0 1 0,1 2 0,-2-1 0,-5-1 0,-7-2 0,-7-5 0,-3 0 0,-1 0 0,4 3 0,5 4 0,-1 1 0,1 1 0,2 1 0,2 1 0,1 1 0,-2 0 0,-4-1 0,-4 1 0,-6 1 0,2 1 0,4 0 0,7 0 0,9 0 0,5 1 0,0 1 0,0 1 0,-3 1 0,-4 1 0,-4 0 0,0 0 0,0 0 0,2-2 0,0 0 0,-1 0 0,0-1 0,1 0 0,2 0 0,1 0 0,2 0 0,0 0 0,3 0 0,2 1 0,0 1 0,-1 0 0,0 0 0,-2 1 0,0 0 0,-1 0 0,-1-1 0,0 1 0,1-1 0,0-1 0,-2 1 0,-4 1 0,-7-1 0,-8-1 0,-3-1 0,2 0 0,8 0 0,9 0 0,7 1 0,7-1 0,5-1 0,5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17:48:22.761"/>
    </inkml:context>
    <inkml:brush xml:id="br0">
      <inkml:brushProperty name="width" value="0.035" units="cm"/>
      <inkml:brushProperty name="height" value="0.035" units="cm"/>
      <inkml:brushProperty name="color" value="#FF0066"/>
    </inkml:brush>
  </inkml:definitions>
  <inkml:trace contextRef="#ctx0" brushRef="#br0">0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8T17:48:14.051"/>
    </inkml:context>
    <inkml:brush xml:id="br0">
      <inkml:brushProperty name="width" value="0.025" units="cm"/>
      <inkml:brushProperty name="height" value="0.025" units="cm"/>
      <inkml:brushProperty name="color" value="#FF0066"/>
    </inkml:brush>
  </inkml:definitions>
  <inkml:trace contextRef="#ctx0" brushRef="#br0">2351 136 24575,'-65'-32'0,"7"16"0,-30-16 0,28 22 0,3 5 0,2-2 0,-39-3 0,15 3 0,24 4 0,-18-2 0,34 4 0,17-1 0,-1 1 0,-1-1 0,0 2 0,-1-1 0,0 0 0,2 1 0,0 0 0,0 0 0,-2 1 0,-1 0 0,-3 0 0,-4 0 0,-4 0 0,-10 0 0,16-1 0,-15 0 0,15 1 0,-7-1 0,0 1 0,7-1 0,1 1 0,0 0 0,-1 1 0,-1 2 0,-2 2 0,-3 3 0,-6 3 0,-6 1 0,-4-2 0,-2-3 0,4-4 0,2-2 0,3-2 0,6 1 0,6-1 0,6 0 0,5 0 0,0 0 0,1 0 0,0 0 0,2 0 0,1 0 0,4 1 0,5 0 0,1 0 0,0 2 0,-1 2 0,-4 2 0,-2 2 0,-1 1 0,2-1 0,3-1 0,2-2 0,1-1 0,0 1 0,0 0 0,0 0 0,1 2 0,-1 3 0,1 1 0,1 3 0,-1 4 0,2 4 0,1 1 0,1 0 0,1-1 0,2-3 0,1 1 0,0 0 0,0 1 0,1 2 0,-1 4 0,0 6 0,0 8 0,0 3 0,0 1 0,0-4 0,0-5 0,0-5 0,1-5 0,0-2 0,0 0 0,1 2 0,0 1 0,0-2 0,0-2 0,-1-3 0,-1-3 0,1-3 0,-1-2 0,1-1 0,-1-2 0,1 2 0,0 0 0,-1 1 0,1 2 0,0 2 0,2 3 0,0 2 0,4 4 0,3 7 0,3 6 0,3 2 0,1 1 0,-1-2 0,-2-5 0,-3-5 0,-2-8 0,-1-5 0,3 0 0,0-1 0,1 0 0,0-1 0,1 1 0,1-1 0,-1-3 0,0-2 0,-1-2 0,2 0 0,3 1 0,6 1 0,5 2 0,5-1 0,3 0 0,0-1 0,0-2 0,-2-3 0,-3-2 0,-5 0 0,-5 1 0,-2 0 0,-1 0 0,-1-1 0,-1 1 0,-5-1 0,-5-1 0,-2-1 0,-1 1 0,3 1 0,2 0 0,2 1 0,5 0 0,4 2 0,7 1 0,8 0 0,11-1 0,10 1 0,8 1 0,7 1 0,0 0 0,-3-2 0,-7-1 0,-6-1 0,-6-1 0,-4 0 0,-7-2 0,-6 0 0,-8 0 0,-6-2 0,-4 0 0,-1 0 0,2-3 0,4-1 0,3-2 0,3 0 0,4 0 0,5 1 0,3 1 0,0-1 0,-3-1 0,-3 1 0,-4-2 0,-2-2 0,-3-3 0,-1-3 0,1-3 0,1 0 0,-1 3 0,-3 5 0,-4 1 0,-5 3 0,0 0 0,0-1 0,3-2 0,4-1 0,3-2 0,1 2 0,-1 1 0,-2 3 0,-3 2 0,-1-1 0,-3 1 0,-1-2 0,-1 0 0,1 0 0,0 1 0,1 0 0,1-1 0,2-1 0,0 0 0,0 0 0,2 1 0,-2 2 0,-1 0 0,-1-1 0,-1-3 0,-1-3 0,0-5 0,-1-2 0,2-3 0,1-2 0,-1 0 0,2-2 0,-3-1 0,0-2 0,-1-2 0,-2-2 0,1-2 0,0 1 0,0-3 0,-1-3 0,-1 0 0,0-4 0,-3 0 0,-1 1 0,-1 0 0,0 4 0,0 4 0,0 4 0,1 4 0,0 4 0,0 2 0,1 2 0,-1 2 0,0 0 0,0 2 0,0 0 0,-1 0 0,1-1 0,-1 0 0,0 0 0,0 0 0,0 0 0,-1-1 0,0-1 0,1-1 0,0-4 0,1-1 0,-1 1 0,-1 0 0,-1 1 0,0 0 0,-2 2 0,-1-1 0,-1 3 0,0 2 0,0 4 0,1 1 0,0 0 0,0 0 0,1-1 0,1-1 0,1 2 0,-1-1 0,0 1 0,-3 1 0,-2 0 0,2 4 0,-3-1 0,3 4 0,0 0 0,1 0 0,1 1 0,-1 0 0,1 1 0,0-1 0,1 0 0,0 0 0,1 1 0,1 0 0,-1 0 0,-2-1 0,3 1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Gogarten, J. Peter</dc:creator>
  <cp:keywords/>
  <dc:description/>
  <cp:lastModifiedBy>Gogarten, J. Peter</cp:lastModifiedBy>
  <cp:revision>2</cp:revision>
  <dcterms:created xsi:type="dcterms:W3CDTF">2023-10-04T01:56:00Z</dcterms:created>
  <dcterms:modified xsi:type="dcterms:W3CDTF">2023-10-04T01:56:00Z</dcterms:modified>
</cp:coreProperties>
</file>