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0A08A" w14:textId="421FF281" w:rsidR="00A443AC" w:rsidRPr="001D3AB5" w:rsidRDefault="0049627A" w:rsidP="00F46A82">
      <w:pPr>
        <w:shd w:val="clear" w:color="auto" w:fill="FFFFFF"/>
        <w:spacing w:before="100" w:beforeAutospacing="1" w:after="100" w:afterAutospacing="1"/>
        <w:ind w:right="-270"/>
        <w:outlineLvl w:val="0"/>
        <w:rPr>
          <w:rFonts w:ascii="-webkit-standard" w:hAnsi="-webkit-standard"/>
          <w:b/>
          <w:bCs/>
          <w:color w:val="000000"/>
          <w:kern w:val="36"/>
          <w:sz w:val="48"/>
          <w:szCs w:val="48"/>
        </w:rPr>
      </w:pPr>
      <w:r w:rsidRPr="0049627A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>Assignment</w:t>
      </w:r>
      <w:r w:rsidR="007F70F6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 xml:space="preserve"> </w:t>
      </w:r>
      <w:r w:rsidR="006B515F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>7</w:t>
      </w:r>
      <w:r w:rsidRPr="0049627A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 xml:space="preserve">: </w:t>
      </w:r>
      <w:r w:rsidR="007F70F6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br/>
      </w:r>
      <w:proofErr w:type="spellStart"/>
      <w:r w:rsidR="00F46A82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>Dotplots</w:t>
      </w:r>
      <w:proofErr w:type="spellEnd"/>
      <w:r w:rsidR="00F46A82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 xml:space="preserve"> and w</w:t>
      </w:r>
      <w:r w:rsidR="00C804DA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>ithin genome recombination</w:t>
      </w:r>
    </w:p>
    <w:p w14:paraId="0E1A92B5" w14:textId="7347A1A1" w:rsidR="000B13DE" w:rsidRDefault="00867433" w:rsidP="00A27127">
      <w:pPr>
        <w:pStyle w:val="NormalWeb"/>
        <w:rPr>
          <w:rStyle w:val="apple-converted-space"/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A77220">
        <w:rPr>
          <w:rFonts w:asciiTheme="majorHAnsi" w:hAnsiTheme="majorHAnsi" w:cstheme="majorHAnsi"/>
          <w:b/>
          <w:bCs/>
          <w:color w:val="FF0000"/>
          <w:sz w:val="28"/>
          <w:szCs w:val="28"/>
        </w:rPr>
        <w:t>Your name:</w:t>
      </w:r>
      <w:r w:rsidRPr="00A77220">
        <w:rPr>
          <w:rStyle w:val="apple-converted-space"/>
          <w:rFonts w:asciiTheme="majorHAnsi" w:hAnsiTheme="majorHAnsi" w:cstheme="majorHAnsi"/>
          <w:b/>
          <w:bCs/>
          <w:color w:val="FF0000"/>
          <w:sz w:val="28"/>
          <w:szCs w:val="28"/>
        </w:rPr>
        <w:t>  </w:t>
      </w:r>
      <w:r w:rsidRPr="00A77220">
        <w:rPr>
          <w:rFonts w:asciiTheme="majorHAnsi" w:hAnsiTheme="majorHAnsi" w:cstheme="majorHAnsi"/>
          <w:b/>
          <w:bCs/>
          <w:color w:val="FF0000"/>
          <w:sz w:val="28"/>
          <w:szCs w:val="28"/>
        </w:rPr>
        <w:br/>
        <w:t>Your email address:</w:t>
      </w:r>
      <w:r w:rsidRPr="00A77220">
        <w:rPr>
          <w:rStyle w:val="apple-converted-space"/>
          <w:rFonts w:asciiTheme="majorHAnsi" w:hAnsiTheme="majorHAnsi" w:cstheme="majorHAnsi"/>
          <w:b/>
          <w:bCs/>
          <w:color w:val="FF0000"/>
          <w:sz w:val="28"/>
          <w:szCs w:val="28"/>
        </w:rPr>
        <w:t> </w:t>
      </w:r>
    </w:p>
    <w:p w14:paraId="6F1334B7" w14:textId="77777777" w:rsidR="008A06A6" w:rsidRDefault="008A06A6" w:rsidP="008A06A6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bookmarkStart w:id="0" w:name="OLE_LINK121"/>
      <w:bookmarkStart w:id="1" w:name="OLE_LINK122"/>
      <w:r>
        <w:rPr>
          <w:rFonts w:ascii="-webkit-standard" w:hAnsi="-webkit-standard"/>
          <w:color w:val="000000"/>
        </w:rPr>
        <w:t xml:space="preserve">Once you are done with the exercise, email your answers as an attachment to </w:t>
      </w:r>
      <w:hyperlink r:id="rId5" w:history="1">
        <w:r w:rsidRPr="00BD34FB">
          <w:rPr>
            <w:rStyle w:val="Hyperlink"/>
            <w:rFonts w:ascii="-webkit-standard" w:hAnsi="-webkit-standard"/>
          </w:rPr>
          <w:t>gogarten@uconn.edu</w:t>
        </w:r>
      </w:hyperlink>
      <w:r>
        <w:rPr>
          <w:rFonts w:ascii="-webkit-standard" w:hAnsi="-webkit-standard"/>
          <w:color w:val="000000"/>
        </w:rPr>
        <w:t xml:space="preserve"> and </w:t>
      </w:r>
      <w:hyperlink r:id="rId6" w:history="1">
        <w:r w:rsidRPr="00BD34FB">
          <w:rPr>
            <w:rStyle w:val="Hyperlink"/>
            <w:rFonts w:ascii="-webkit-standard" w:hAnsi="-webkit-standard"/>
          </w:rPr>
          <w:t>daniel.s.phillips@uconn.edu</w:t>
        </w:r>
      </w:hyperlink>
      <w:r>
        <w:rPr>
          <w:rFonts w:ascii="-webkit-standard" w:hAnsi="-webkit-standard"/>
          <w:color w:val="000000"/>
        </w:rPr>
        <w:t xml:space="preserve"> </w:t>
      </w:r>
    </w:p>
    <w:bookmarkEnd w:id="0"/>
    <w:bookmarkEnd w:id="1"/>
    <w:p w14:paraId="742F2FF3" w14:textId="70C2E1CD" w:rsidR="00F00052" w:rsidRPr="00F00052" w:rsidRDefault="00620B94" w:rsidP="00F00052">
      <w:pPr>
        <w:pStyle w:val="NormalWeb"/>
        <w:rPr>
          <w:rFonts w:ascii="-webkit-standard" w:hAnsi="-webkit-standard"/>
          <w:b/>
          <w:bCs/>
          <w:color w:val="000000"/>
          <w:sz w:val="28"/>
          <w:szCs w:val="28"/>
        </w:rPr>
      </w:pPr>
      <w:r w:rsidRPr="00F00052">
        <w:rPr>
          <w:rFonts w:ascii="-webkit-standard" w:hAnsi="-webkit-standard"/>
          <w:b/>
          <w:bCs/>
          <w:color w:val="000000"/>
          <w:sz w:val="28"/>
          <w:szCs w:val="28"/>
        </w:rPr>
        <w:t>Preparation</w:t>
      </w:r>
    </w:p>
    <w:p w14:paraId="74C38532" w14:textId="62458AEB" w:rsidR="00461844" w:rsidRDefault="00461844" w:rsidP="00461844">
      <w:r>
        <w:t xml:space="preserve">From lab6 you should have a folder with Aeromonas genomes </w:t>
      </w:r>
      <w:r w:rsidR="00436857">
        <w:t>i</w:t>
      </w:r>
      <w:r>
        <w:t xml:space="preserve">n the lab6 folder on Xanadu. This folder should contain 3-4 Aeromonas chromosomes.  </w:t>
      </w:r>
    </w:p>
    <w:p w14:paraId="0BD9D7FD" w14:textId="77777777" w:rsidR="00461844" w:rsidRDefault="00461844" w:rsidP="00461844">
      <w:r>
        <w:t xml:space="preserve">Another folder should contain 3-4 chromosomes from a genus of your choice, downloaded from the NCBI.  </w:t>
      </w:r>
    </w:p>
    <w:p w14:paraId="5BCDF778" w14:textId="1280947A" w:rsidR="005118D5" w:rsidRDefault="005118D5" w:rsidP="00461844">
      <w:r>
        <w:t xml:space="preserve">All of these sequence file should have </w:t>
      </w:r>
      <w:r w:rsidR="00EE4E53">
        <w:t xml:space="preserve">a name with </w:t>
      </w:r>
      <w:proofErr w:type="gramStart"/>
      <w:r w:rsidR="00EE4E53">
        <w:t xml:space="preserve">the </w:t>
      </w:r>
      <w:r w:rsidR="00EE4E53" w:rsidRPr="00436857">
        <w:rPr>
          <w:b/>
          <w:bCs/>
        </w:rPr>
        <w:t>.</w:t>
      </w:r>
      <w:proofErr w:type="spellStart"/>
      <w:r w:rsidR="00EE4E53" w:rsidRPr="00436857">
        <w:rPr>
          <w:b/>
          <w:bCs/>
        </w:rPr>
        <w:t>fasta</w:t>
      </w:r>
      <w:proofErr w:type="spellEnd"/>
      <w:proofErr w:type="gramEnd"/>
      <w:r w:rsidR="00EE4E53" w:rsidRPr="00436857">
        <w:rPr>
          <w:b/>
          <w:bCs/>
        </w:rPr>
        <w:t xml:space="preserve"> extension</w:t>
      </w:r>
      <w:r w:rsidR="00EE4E53">
        <w:t xml:space="preserve">. </w:t>
      </w:r>
    </w:p>
    <w:p w14:paraId="3F3FABF3" w14:textId="21C67F90" w:rsidR="00461844" w:rsidRDefault="00461844" w:rsidP="00461844">
      <w:r>
        <w:t xml:space="preserve">Each of these folders should contain the </w:t>
      </w:r>
      <w:r w:rsidR="00436857">
        <w:t xml:space="preserve">three </w:t>
      </w:r>
      <w:r>
        <w:t xml:space="preserve">scripts from the </w:t>
      </w:r>
      <w:hyperlink r:id="rId7" w:history="1">
        <w:r w:rsidRPr="00A20370">
          <w:rPr>
            <w:rStyle w:val="Hyperlink"/>
          </w:rPr>
          <w:t>class6 zipped materials</w:t>
        </w:r>
      </w:hyperlink>
      <w:r>
        <w:t xml:space="preserve"> file.</w:t>
      </w:r>
    </w:p>
    <w:p w14:paraId="7778AFD4" w14:textId="39997633" w:rsidR="006B2D78" w:rsidRDefault="00A45FD6" w:rsidP="001032F6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You also will need the table with the </w:t>
      </w:r>
      <w:proofErr w:type="spellStart"/>
      <w:r>
        <w:rPr>
          <w:rFonts w:ascii="-webkit-standard" w:hAnsi="-webkit-standard"/>
          <w:color w:val="000000"/>
        </w:rPr>
        <w:t>dnaA</w:t>
      </w:r>
      <w:proofErr w:type="spellEnd"/>
      <w:r>
        <w:rPr>
          <w:rFonts w:ascii="-webkit-standard" w:hAnsi="-webkit-standard"/>
          <w:color w:val="000000"/>
        </w:rPr>
        <w:t xml:space="preserve"> locations in the genome – copy it from the class 6 </w:t>
      </w:r>
      <w:r w:rsidR="005118D5">
        <w:rPr>
          <w:rFonts w:ascii="-webkit-standard" w:hAnsi="-webkit-standard"/>
          <w:color w:val="000000"/>
        </w:rPr>
        <w:t>notes.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704"/>
        <w:gridCol w:w="4421"/>
        <w:gridCol w:w="2207"/>
        <w:gridCol w:w="1843"/>
      </w:tblGrid>
      <w:tr w:rsidR="006B2D78" w:rsidRPr="006B2D78" w14:paraId="1A51FE46" w14:textId="0E877E5E" w:rsidTr="006B2D78">
        <w:tc>
          <w:tcPr>
            <w:tcW w:w="704" w:type="dxa"/>
          </w:tcPr>
          <w:p w14:paraId="1F8DB47E" w14:textId="00CE0295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  <w:bookmarkStart w:id="2" w:name="OLE_LINK146"/>
            <w:bookmarkStart w:id="3" w:name="OLE_LINK147"/>
          </w:p>
        </w:tc>
        <w:tc>
          <w:tcPr>
            <w:tcW w:w="4421" w:type="dxa"/>
          </w:tcPr>
          <w:p w14:paraId="64AC30BB" w14:textId="404452B1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  <w:r w:rsidRPr="006B2D78">
              <w:rPr>
                <w:rFonts w:ascii="-webkit-standard" w:hAnsi="-webkit-standard"/>
                <w:color w:val="000000"/>
              </w:rPr>
              <w:t>Genome Name</w:t>
            </w:r>
          </w:p>
        </w:tc>
        <w:tc>
          <w:tcPr>
            <w:tcW w:w="2207" w:type="dxa"/>
          </w:tcPr>
          <w:p w14:paraId="04FCC555" w14:textId="31A65223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 xml:space="preserve">Location of </w:t>
            </w:r>
            <w:proofErr w:type="spellStart"/>
            <w:r>
              <w:rPr>
                <w:rFonts w:ascii="-webkit-standard" w:hAnsi="-webkit-standard"/>
                <w:color w:val="000000"/>
              </w:rPr>
              <w:t>dnaA</w:t>
            </w:r>
            <w:proofErr w:type="spellEnd"/>
            <w:r>
              <w:rPr>
                <w:rFonts w:ascii="-webkit-standard" w:hAnsi="-webkit-standard"/>
                <w:color w:val="000000"/>
              </w:rPr>
              <w:t xml:space="preserve">     </w:t>
            </w:r>
          </w:p>
        </w:tc>
        <w:tc>
          <w:tcPr>
            <w:tcW w:w="1843" w:type="dxa"/>
          </w:tcPr>
          <w:p w14:paraId="7F078E7F" w14:textId="2CF405B6" w:rsidR="006B2D78" w:rsidRPr="006B2D78" w:rsidRDefault="006B2D78" w:rsidP="006B2D78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Strand + or -</w:t>
            </w:r>
          </w:p>
        </w:tc>
      </w:tr>
      <w:tr w:rsidR="006B2D78" w:rsidRPr="006B2D78" w14:paraId="186336CD" w14:textId="0F3E613D" w:rsidTr="006B2D78">
        <w:tc>
          <w:tcPr>
            <w:tcW w:w="704" w:type="dxa"/>
          </w:tcPr>
          <w:p w14:paraId="56947542" w14:textId="4505CD0D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1</w:t>
            </w:r>
          </w:p>
        </w:tc>
        <w:tc>
          <w:tcPr>
            <w:tcW w:w="4421" w:type="dxa"/>
          </w:tcPr>
          <w:p w14:paraId="3932A140" w14:textId="77777777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  <w:tc>
          <w:tcPr>
            <w:tcW w:w="2207" w:type="dxa"/>
          </w:tcPr>
          <w:p w14:paraId="6846B560" w14:textId="429A6C1E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  <w:tc>
          <w:tcPr>
            <w:tcW w:w="1843" w:type="dxa"/>
          </w:tcPr>
          <w:p w14:paraId="672527AA" w14:textId="77777777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</w:tr>
      <w:tr w:rsidR="006B2D78" w:rsidRPr="006B2D78" w14:paraId="3DEF13F6" w14:textId="2F0FBFE2" w:rsidTr="006B2D78">
        <w:tc>
          <w:tcPr>
            <w:tcW w:w="704" w:type="dxa"/>
          </w:tcPr>
          <w:p w14:paraId="7306CE69" w14:textId="0A985526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2</w:t>
            </w:r>
          </w:p>
        </w:tc>
        <w:tc>
          <w:tcPr>
            <w:tcW w:w="4421" w:type="dxa"/>
          </w:tcPr>
          <w:p w14:paraId="0F62905C" w14:textId="77777777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  <w:tc>
          <w:tcPr>
            <w:tcW w:w="2207" w:type="dxa"/>
          </w:tcPr>
          <w:p w14:paraId="67297EB7" w14:textId="11A8AF87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  <w:tc>
          <w:tcPr>
            <w:tcW w:w="1843" w:type="dxa"/>
          </w:tcPr>
          <w:p w14:paraId="0A410D75" w14:textId="77777777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</w:tr>
      <w:tr w:rsidR="006B2D78" w:rsidRPr="006B2D78" w14:paraId="4B313D60" w14:textId="71DC272D" w:rsidTr="006B2D78">
        <w:tc>
          <w:tcPr>
            <w:tcW w:w="704" w:type="dxa"/>
          </w:tcPr>
          <w:p w14:paraId="1D767DE3" w14:textId="11075C16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3</w:t>
            </w:r>
          </w:p>
        </w:tc>
        <w:tc>
          <w:tcPr>
            <w:tcW w:w="4421" w:type="dxa"/>
          </w:tcPr>
          <w:p w14:paraId="3B95B0C0" w14:textId="77777777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  <w:tc>
          <w:tcPr>
            <w:tcW w:w="2207" w:type="dxa"/>
          </w:tcPr>
          <w:p w14:paraId="65C82B47" w14:textId="325D2D0A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  <w:tc>
          <w:tcPr>
            <w:tcW w:w="1843" w:type="dxa"/>
          </w:tcPr>
          <w:p w14:paraId="25D7DF23" w14:textId="77777777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</w:tr>
      <w:tr w:rsidR="006B2D78" w:rsidRPr="006B2D78" w14:paraId="1CA1E9AC" w14:textId="60BE4217" w:rsidTr="006B2D78">
        <w:tc>
          <w:tcPr>
            <w:tcW w:w="704" w:type="dxa"/>
          </w:tcPr>
          <w:p w14:paraId="313A1770" w14:textId="62648431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4</w:t>
            </w:r>
          </w:p>
        </w:tc>
        <w:tc>
          <w:tcPr>
            <w:tcW w:w="4421" w:type="dxa"/>
          </w:tcPr>
          <w:p w14:paraId="7E2C725D" w14:textId="77777777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  <w:tc>
          <w:tcPr>
            <w:tcW w:w="2207" w:type="dxa"/>
          </w:tcPr>
          <w:p w14:paraId="0D0435CE" w14:textId="7CE52795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  <w:tc>
          <w:tcPr>
            <w:tcW w:w="1843" w:type="dxa"/>
          </w:tcPr>
          <w:p w14:paraId="7DFA60A4" w14:textId="77777777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</w:tr>
    </w:tbl>
    <w:bookmarkEnd w:id="2"/>
    <w:bookmarkEnd w:id="3"/>
    <w:p w14:paraId="7419ACB7" w14:textId="2B2391A0" w:rsidR="0076063B" w:rsidRDefault="00143A6A" w:rsidP="008A37F8">
      <w:pPr>
        <w:pStyle w:val="NormalWeb"/>
        <w:rPr>
          <w:rFonts w:ascii="-webkit-standard" w:hAnsi="-webkit-standard"/>
          <w:color w:val="000000"/>
        </w:rPr>
      </w:pPr>
      <w:r w:rsidRPr="00DE50A3">
        <w:rPr>
          <w:rFonts w:ascii="-webkit-standard" w:hAnsi="-webkit-standard"/>
          <w:color w:val="000000"/>
        </w:rPr>
        <w:t xml:space="preserve">For the genomes downloaded from the NCBI, the strand bias plots would </w:t>
      </w:r>
      <w:r w:rsidR="00DE50A3" w:rsidRPr="00DE50A3">
        <w:rPr>
          <w:rFonts w:ascii="-webkit-standard" w:hAnsi="-webkit-standard"/>
          <w:color w:val="000000"/>
        </w:rPr>
        <w:t>help in the discussion of the recombination events.</w:t>
      </w:r>
    </w:p>
    <w:p w14:paraId="11ABCCA2" w14:textId="571870DB" w:rsidR="00AA399C" w:rsidRDefault="00AA399C" w:rsidP="008A37F8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If you have not yet found an easy way to look at </w:t>
      </w:r>
      <w:r w:rsidRPr="005779CC">
        <w:rPr>
          <w:rFonts w:ascii="-webkit-standard" w:hAnsi="-webkit-standard"/>
          <w:color w:val="00B050"/>
        </w:rPr>
        <w:t>postscript files</w:t>
      </w:r>
      <w:r>
        <w:rPr>
          <w:rFonts w:ascii="-webkit-standard" w:hAnsi="-webkit-standard"/>
          <w:color w:val="000000"/>
        </w:rPr>
        <w:t xml:space="preserve"> (the</w:t>
      </w:r>
      <w:r w:rsidR="00436857">
        <w:rPr>
          <w:rFonts w:ascii="-webkit-standard" w:hAnsi="-webkit-standard"/>
          <w:color w:val="000000"/>
        </w:rPr>
        <w:t>y</w:t>
      </w:r>
      <w:r>
        <w:rPr>
          <w:rFonts w:ascii="-webkit-standard" w:hAnsi="-webkit-standard"/>
          <w:color w:val="000000"/>
        </w:rPr>
        <w:t xml:space="preserve"> have the extension .</w:t>
      </w:r>
      <w:proofErr w:type="spellStart"/>
      <w:r>
        <w:rPr>
          <w:rFonts w:ascii="-webkit-standard" w:hAnsi="-webkit-standard"/>
          <w:color w:val="000000"/>
        </w:rPr>
        <w:t>ps</w:t>
      </w:r>
      <w:proofErr w:type="spellEnd"/>
      <w:r>
        <w:rPr>
          <w:rFonts w:ascii="-webkit-standard" w:hAnsi="-webkit-standard"/>
          <w:color w:val="000000"/>
        </w:rPr>
        <w:t xml:space="preserve">), </w:t>
      </w:r>
      <w:bookmarkStart w:id="4" w:name="OLE_LINK152"/>
      <w:bookmarkStart w:id="5" w:name="OLE_LINK153"/>
      <w:r w:rsidRPr="005779CC">
        <w:rPr>
          <w:rFonts w:ascii="-webkit-standard" w:hAnsi="-webkit-standard"/>
          <w:b/>
          <w:bCs/>
          <w:color w:val="000000"/>
        </w:rPr>
        <w:fldChar w:fldCharType="begin"/>
      </w:r>
      <w:r w:rsidR="005779CC">
        <w:rPr>
          <w:rFonts w:ascii="-webkit-standard" w:hAnsi="-webkit-standard"/>
          <w:b/>
          <w:bCs/>
          <w:color w:val="000000"/>
        </w:rPr>
        <w:instrText>HYPERLINK "https://j.p.gogarten.uconn.edu/mcb3421_2024/labs/How_to_view_postscript_files.pdf"</w:instrText>
      </w:r>
      <w:r w:rsidR="005779CC" w:rsidRPr="005779CC">
        <w:rPr>
          <w:rFonts w:ascii="-webkit-standard" w:hAnsi="-webkit-standard"/>
          <w:b/>
          <w:bCs/>
          <w:color w:val="000000"/>
        </w:rPr>
      </w:r>
      <w:r w:rsidRPr="005779CC">
        <w:rPr>
          <w:rFonts w:ascii="-webkit-standard" w:hAnsi="-webkit-standard"/>
          <w:b/>
          <w:bCs/>
          <w:color w:val="000000"/>
        </w:rPr>
        <w:fldChar w:fldCharType="separate"/>
      </w:r>
      <w:r w:rsidRPr="005779CC">
        <w:rPr>
          <w:rStyle w:val="Hyperlink"/>
          <w:rFonts w:ascii="-webkit-standard" w:hAnsi="-webkit-standard"/>
          <w:b/>
          <w:bCs/>
        </w:rPr>
        <w:t>he</w:t>
      </w:r>
      <w:r w:rsidRPr="005779CC">
        <w:rPr>
          <w:rStyle w:val="Hyperlink"/>
          <w:rFonts w:ascii="-webkit-standard" w:hAnsi="-webkit-standard"/>
          <w:b/>
          <w:bCs/>
        </w:rPr>
        <w:t>r</w:t>
      </w:r>
      <w:r w:rsidRPr="005779CC">
        <w:rPr>
          <w:rStyle w:val="Hyperlink"/>
          <w:rFonts w:ascii="-webkit-standard" w:hAnsi="-webkit-standard"/>
          <w:b/>
          <w:bCs/>
        </w:rPr>
        <w:t>e</w:t>
      </w:r>
      <w:r w:rsidRPr="005779CC">
        <w:rPr>
          <w:rFonts w:ascii="-webkit-standard" w:hAnsi="-webkit-standard"/>
          <w:b/>
          <w:bCs/>
          <w:color w:val="000000"/>
        </w:rPr>
        <w:fldChar w:fldCharType="end"/>
      </w:r>
      <w:r>
        <w:rPr>
          <w:rFonts w:ascii="-webkit-standard" w:hAnsi="-webkit-standard"/>
          <w:color w:val="000000"/>
        </w:rPr>
        <w:t xml:space="preserve"> is a collection of approaches that work well</w:t>
      </w:r>
      <w:r w:rsidR="00A90A55">
        <w:rPr>
          <w:rFonts w:ascii="-webkit-standard" w:hAnsi="-webkit-standard"/>
          <w:color w:val="000000"/>
        </w:rPr>
        <w:t>.</w:t>
      </w:r>
    </w:p>
    <w:bookmarkEnd w:id="4"/>
    <w:bookmarkEnd w:id="5"/>
    <w:p w14:paraId="191C9F1C" w14:textId="41D5089F" w:rsidR="009A56F0" w:rsidRDefault="009A56F0" w:rsidP="008A37F8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The following assumes that you have established </w:t>
      </w:r>
      <w:r w:rsidRPr="005779CC">
        <w:rPr>
          <w:rFonts w:ascii="-webkit-standard" w:hAnsi="-webkit-standard"/>
          <w:b/>
          <w:bCs/>
          <w:color w:val="00B050"/>
        </w:rPr>
        <w:t>ssh</w:t>
      </w:r>
      <w:r>
        <w:rPr>
          <w:rFonts w:ascii="-webkit-standard" w:hAnsi="-webkit-standard"/>
          <w:color w:val="000000"/>
        </w:rPr>
        <w:t xml:space="preserve"> (via terminal) and </w:t>
      </w:r>
      <w:r w:rsidRPr="005779CC">
        <w:rPr>
          <w:rFonts w:ascii="-webkit-standard" w:hAnsi="-webkit-standard"/>
          <w:b/>
          <w:bCs/>
          <w:color w:val="00B050"/>
        </w:rPr>
        <w:t xml:space="preserve">Filezilla </w:t>
      </w:r>
      <w:r>
        <w:rPr>
          <w:rFonts w:ascii="-webkit-standard" w:hAnsi="-webkit-standard"/>
          <w:color w:val="000000"/>
        </w:rPr>
        <w:t>connection</w:t>
      </w:r>
      <w:r w:rsidR="00436857">
        <w:rPr>
          <w:rFonts w:ascii="-webkit-standard" w:hAnsi="-webkit-standard"/>
          <w:color w:val="000000"/>
        </w:rPr>
        <w:t>s</w:t>
      </w:r>
      <w:r>
        <w:rPr>
          <w:rFonts w:ascii="-webkit-standard" w:hAnsi="-webkit-standard"/>
          <w:color w:val="000000"/>
        </w:rPr>
        <w:t xml:space="preserve"> to Xanadu.  </w:t>
      </w:r>
      <w:r w:rsidR="00527A4D">
        <w:rPr>
          <w:rFonts w:ascii="-webkit-standard" w:hAnsi="-webkit-standard"/>
          <w:color w:val="000000"/>
        </w:rPr>
        <w:t xml:space="preserve">If you need </w:t>
      </w:r>
      <w:r w:rsidR="00527A4D" w:rsidRPr="005779CC">
        <w:rPr>
          <w:rFonts w:ascii="-webkit-standard" w:hAnsi="-webkit-standard"/>
          <w:color w:val="00B050"/>
        </w:rPr>
        <w:t xml:space="preserve">instruction </w:t>
      </w:r>
      <w:r w:rsidR="005779CC">
        <w:rPr>
          <w:rFonts w:ascii="-webkit-standard" w:hAnsi="-webkit-standard"/>
          <w:color w:val="000000"/>
        </w:rPr>
        <w:t xml:space="preserve">on how </w:t>
      </w:r>
      <w:r w:rsidR="00527A4D">
        <w:rPr>
          <w:rFonts w:ascii="-webkit-standard" w:hAnsi="-webkit-standard"/>
          <w:color w:val="000000"/>
        </w:rPr>
        <w:t xml:space="preserve">to do so, they </w:t>
      </w:r>
      <w:bookmarkStart w:id="6" w:name="OLE_LINK150"/>
      <w:bookmarkStart w:id="7" w:name="OLE_LINK151"/>
      <w:r w:rsidR="00527A4D">
        <w:rPr>
          <w:rFonts w:ascii="-webkit-standard" w:hAnsi="-webkit-standard"/>
          <w:color w:val="000000"/>
        </w:rPr>
        <w:t xml:space="preserve">are </w:t>
      </w:r>
      <w:hyperlink r:id="rId8" w:history="1">
        <w:r w:rsidR="00527A4D" w:rsidRPr="005779CC">
          <w:rPr>
            <w:rStyle w:val="Hyperlink"/>
            <w:rFonts w:ascii="-webkit-standard" w:hAnsi="-webkit-standard"/>
            <w:b/>
            <w:bCs/>
          </w:rPr>
          <w:t>here</w:t>
        </w:r>
      </w:hyperlink>
      <w:bookmarkEnd w:id="6"/>
      <w:bookmarkEnd w:id="7"/>
      <w:r w:rsidR="005779CC">
        <w:rPr>
          <w:rFonts w:ascii="-webkit-standard" w:hAnsi="-webkit-standard"/>
          <w:color w:val="000000"/>
        </w:rPr>
        <w:t>.</w:t>
      </w:r>
    </w:p>
    <w:p w14:paraId="6C7F42FD" w14:textId="687C627B" w:rsidR="00A72794" w:rsidRPr="00436857" w:rsidRDefault="00D04697" w:rsidP="00436857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Move to the lab6 directory </w:t>
      </w:r>
      <w:hyperlink r:id="rId9" w:history="1">
        <w:r w:rsidRPr="00FB0B45">
          <w:rPr>
            <w:rStyle w:val="Hyperlink"/>
            <w:rFonts w:ascii="-webkit-standard" w:hAnsi="-webkit-standard"/>
          </w:rPr>
          <w:t>created la</w:t>
        </w:r>
        <w:r w:rsidRPr="00FB0B45">
          <w:rPr>
            <w:rStyle w:val="Hyperlink"/>
            <w:rFonts w:ascii="-webkit-standard" w:hAnsi="-webkit-standard"/>
          </w:rPr>
          <w:t>s</w:t>
        </w:r>
        <w:r w:rsidRPr="00FB0B45">
          <w:rPr>
            <w:rStyle w:val="Hyperlink"/>
            <w:rFonts w:ascii="-webkit-standard" w:hAnsi="-webkit-standard"/>
          </w:rPr>
          <w:t>t w</w:t>
        </w:r>
        <w:r w:rsidRPr="00FB0B45">
          <w:rPr>
            <w:rStyle w:val="Hyperlink"/>
            <w:rFonts w:ascii="-webkit-standard" w:hAnsi="-webkit-standard"/>
          </w:rPr>
          <w:t>e</w:t>
        </w:r>
        <w:r w:rsidRPr="00FB0B45">
          <w:rPr>
            <w:rStyle w:val="Hyperlink"/>
            <w:rFonts w:ascii="-webkit-standard" w:hAnsi="-webkit-standard"/>
          </w:rPr>
          <w:t>ek</w:t>
        </w:r>
      </w:hyperlink>
      <w:r>
        <w:rPr>
          <w:rFonts w:ascii="-webkit-standard" w:hAnsi="-webkit-standard"/>
          <w:color w:val="000000"/>
        </w:rPr>
        <w:t xml:space="preserve">. </w:t>
      </w:r>
      <w:r w:rsidR="00FB0B45">
        <w:rPr>
          <w:rFonts w:ascii="-webkit-standard" w:hAnsi="-webkit-standard"/>
          <w:color w:val="000000"/>
        </w:rPr>
        <w:t xml:space="preserve"> Check that the </w:t>
      </w:r>
      <w:r w:rsidR="005C01C7">
        <w:rPr>
          <w:rFonts w:ascii="-webkit-standard" w:hAnsi="-webkit-standard"/>
          <w:color w:val="000000"/>
        </w:rPr>
        <w:t>Aeromonas, and the genome of your choice sub-</w:t>
      </w:r>
      <w:r w:rsidR="00FB0B45">
        <w:rPr>
          <w:rFonts w:ascii="-webkit-standard" w:hAnsi="-webkit-standard"/>
          <w:color w:val="000000"/>
        </w:rPr>
        <w:t>director</w:t>
      </w:r>
      <w:r w:rsidR="005C01C7">
        <w:rPr>
          <w:rFonts w:ascii="-webkit-standard" w:hAnsi="-webkit-standard"/>
          <w:color w:val="000000"/>
        </w:rPr>
        <w:t xml:space="preserve">ies </w:t>
      </w:r>
      <w:r w:rsidR="00540E86">
        <w:rPr>
          <w:rFonts w:ascii="-webkit-standard" w:hAnsi="-webkit-standard"/>
          <w:color w:val="000000"/>
        </w:rPr>
        <w:t>each</w:t>
      </w:r>
      <w:r w:rsidR="00540E86">
        <w:rPr>
          <w:rFonts w:ascii="-webkit-standard" w:hAnsi="-webkit-standard"/>
          <w:color w:val="000000"/>
        </w:rPr>
        <w:t xml:space="preserve"> </w:t>
      </w:r>
      <w:r w:rsidR="005C01C7">
        <w:rPr>
          <w:rFonts w:ascii="-webkit-standard" w:hAnsi="-webkit-standard"/>
          <w:color w:val="000000"/>
        </w:rPr>
        <w:t xml:space="preserve">contain </w:t>
      </w:r>
      <w:r w:rsidR="00432436">
        <w:rPr>
          <w:rFonts w:ascii="-webkit-standard" w:hAnsi="-webkit-standard"/>
          <w:color w:val="000000"/>
        </w:rPr>
        <w:t>3-4 genomes</w:t>
      </w:r>
      <w:r w:rsidR="00540E86">
        <w:rPr>
          <w:rFonts w:ascii="-webkit-standard" w:hAnsi="-webkit-standard"/>
          <w:color w:val="000000"/>
        </w:rPr>
        <w:t xml:space="preserve"> with </w:t>
      </w:r>
      <w:proofErr w:type="gramStart"/>
      <w:r w:rsidR="00540E86">
        <w:rPr>
          <w:rFonts w:ascii="-webkit-standard" w:hAnsi="-webkit-standard"/>
          <w:color w:val="000000"/>
        </w:rPr>
        <w:t>the .</w:t>
      </w:r>
      <w:proofErr w:type="spellStart"/>
      <w:r w:rsidR="00540E86">
        <w:rPr>
          <w:rFonts w:ascii="-webkit-standard" w:hAnsi="-webkit-standard"/>
          <w:color w:val="000000"/>
        </w:rPr>
        <w:t>fasta</w:t>
      </w:r>
      <w:proofErr w:type="spellEnd"/>
      <w:proofErr w:type="gramEnd"/>
      <w:r w:rsidR="00540E86">
        <w:rPr>
          <w:rFonts w:ascii="-webkit-standard" w:hAnsi="-webkit-standard"/>
          <w:color w:val="000000"/>
        </w:rPr>
        <w:t xml:space="preserve"> extension</w:t>
      </w:r>
      <w:r w:rsidR="00432436">
        <w:rPr>
          <w:rFonts w:ascii="-webkit-standard" w:hAnsi="-webkit-standard"/>
          <w:color w:val="000000"/>
        </w:rPr>
        <w:t xml:space="preserve">.  </w:t>
      </w:r>
      <w:bookmarkStart w:id="8" w:name="OLE_LINK5"/>
    </w:p>
    <w:p w14:paraId="10D398F7" w14:textId="4DD370F3" w:rsidR="007209AD" w:rsidRDefault="007209AD" w:rsidP="007209AD">
      <w:pPr>
        <w:pStyle w:val="Heading2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Creating a mummer/</w:t>
      </w:r>
      <w:proofErr w:type="spellStart"/>
      <w:r>
        <w:rPr>
          <w:rFonts w:ascii="-webkit-standard" w:hAnsi="-webkit-standard"/>
          <w:color w:val="000000"/>
        </w:rPr>
        <w:t>nucmer</w:t>
      </w:r>
      <w:proofErr w:type="spellEnd"/>
      <w:r>
        <w:rPr>
          <w:rFonts w:ascii="-webkit-standard" w:hAnsi="-webkit-standard"/>
          <w:color w:val="000000"/>
        </w:rPr>
        <w:t xml:space="preserve"> plot</w:t>
      </w:r>
    </w:p>
    <w:p w14:paraId="6EA75E01" w14:textId="78691D10" w:rsidR="008F6195" w:rsidRDefault="008F6195" w:rsidP="008F6195"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lastRenderedPageBreak/>
        <w:t xml:space="preserve">Mummer as an easy alternative to gene plots and to pairwise blastn searches.   The result is something like a dot matrix comparison.   </w:t>
      </w:r>
      <w:proofErr w:type="spellStart"/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nucmer</w:t>
      </w:r>
      <w:proofErr w:type="spellEnd"/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 (=</w:t>
      </w:r>
      <w:proofErr w:type="spellStart"/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NUCleotide</w:t>
      </w:r>
      <w:proofErr w:type="spellEnd"/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mumMER</w:t>
      </w:r>
      <w:proofErr w:type="spellEnd"/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) is part of the mummer package.  It also handles input files with multiple contigs rather well.  (e.g., if one of your genomes contains several </w:t>
      </w:r>
      <w:r w:rsidR="00427F50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chromosomes </w:t>
      </w:r>
      <w:r w:rsidR="00427F50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or </w:t>
      </w:r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plasmids, or if the genome is not closed.</w:t>
      </w:r>
      <w:r w:rsidR="00C916E0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)</w:t>
      </w:r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 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  <w:shd w:val="clear" w:color="auto" w:fill="FFFFFF"/>
        </w:rPr>
        <w:t> </w:t>
      </w:r>
    </w:p>
    <w:p w14:paraId="25CE3783" w14:textId="56CC3214" w:rsidR="008F6195" w:rsidRPr="00C916E0" w:rsidRDefault="008F6195" w:rsidP="008F6195">
      <w:pPr>
        <w:pStyle w:val="NormalWeb"/>
        <w:rPr>
          <w:rFonts w:ascii="-webkit-standard" w:hAnsi="-webkit-standard"/>
          <w:color w:val="000000"/>
          <w:sz w:val="28"/>
          <w:szCs w:val="28"/>
        </w:rPr>
      </w:pPr>
      <w:r w:rsidRPr="00C916E0">
        <w:rPr>
          <w:rFonts w:ascii="-webkit-standard" w:hAnsi="-webkit-standard"/>
          <w:color w:val="000000"/>
          <w:sz w:val="28"/>
          <w:szCs w:val="28"/>
        </w:rPr>
        <w:t xml:space="preserve">The difference to a gene plot is that in this case the search is done on the nucleotide level, and that the program keeps track of the + and the - strand. </w:t>
      </w:r>
      <w:r w:rsidR="00427F50">
        <w:rPr>
          <w:rFonts w:ascii="-webkit-standard" w:hAnsi="-webkit-standard"/>
          <w:color w:val="000000"/>
          <w:sz w:val="28"/>
          <w:szCs w:val="28"/>
        </w:rPr>
        <w:br/>
        <w:t xml:space="preserve">As genome wide synteny plots </w:t>
      </w:r>
      <w:r w:rsidR="00A97202">
        <w:rPr>
          <w:rFonts w:ascii="-webkit-standard" w:hAnsi="-webkit-standard"/>
          <w:color w:val="000000"/>
          <w:sz w:val="28"/>
          <w:szCs w:val="28"/>
        </w:rPr>
        <w:t xml:space="preserve">works only between closely related organisms, </w:t>
      </w:r>
      <w:proofErr w:type="spellStart"/>
      <w:r w:rsidR="00A97202">
        <w:rPr>
          <w:rFonts w:ascii="-webkit-standard" w:hAnsi="-webkit-standard"/>
          <w:color w:val="000000"/>
          <w:sz w:val="28"/>
          <w:szCs w:val="28"/>
        </w:rPr>
        <w:t>nucmer</w:t>
      </w:r>
      <w:proofErr w:type="spellEnd"/>
      <w:r w:rsidR="00A97202">
        <w:rPr>
          <w:rFonts w:ascii="-webkit-standard" w:hAnsi="-webkit-standard"/>
          <w:color w:val="000000"/>
          <w:sz w:val="28"/>
          <w:szCs w:val="28"/>
        </w:rPr>
        <w:t xml:space="preserve"> is sufficient and faster than a gene plot.</w:t>
      </w:r>
      <w:r w:rsidR="00C916E0" w:rsidRPr="00C916E0">
        <w:rPr>
          <w:rFonts w:ascii="-webkit-standard" w:hAnsi="-webkit-standard"/>
          <w:color w:val="000000"/>
          <w:sz w:val="28"/>
          <w:szCs w:val="28"/>
        </w:rPr>
        <w:br/>
      </w:r>
      <w:r w:rsidRPr="00C916E0">
        <w:rPr>
          <w:rFonts w:ascii="-webkit-standard" w:hAnsi="-webkit-standard"/>
          <w:color w:val="000000"/>
          <w:sz w:val="28"/>
          <w:szCs w:val="28"/>
        </w:rPr>
        <w:t>Mummer is installed on the cluster. </w:t>
      </w:r>
      <w:r w:rsidR="00F271CF">
        <w:rPr>
          <w:rFonts w:ascii="-webkit-standard" w:hAnsi="-webkit-standard"/>
          <w:color w:val="000000"/>
          <w:sz w:val="28"/>
          <w:szCs w:val="28"/>
        </w:rPr>
        <w:t xml:space="preserve"> Do not do the commands given in green, they are just the </w:t>
      </w:r>
      <w:r w:rsidR="003E0540">
        <w:rPr>
          <w:rFonts w:ascii="-webkit-standard" w:hAnsi="-webkit-standard"/>
          <w:color w:val="000000"/>
          <w:sz w:val="28"/>
          <w:szCs w:val="28"/>
        </w:rPr>
        <w:t>commands that the script is executing.</w:t>
      </w:r>
    </w:p>
    <w:p w14:paraId="781BBA52" w14:textId="56F43DF8" w:rsidR="00277C69" w:rsidRPr="006E7A12" w:rsidRDefault="00277C69" w:rsidP="00277C69">
      <w:pPr>
        <w:spacing w:before="100" w:beforeAutospacing="1" w:after="100" w:afterAutospacing="1"/>
        <w:rPr>
          <w:rFonts w:ascii="Courier New" w:hAnsi="Courier New" w:cs="Courier New"/>
          <w:b/>
          <w:bCs/>
          <w:color w:val="00B050"/>
        </w:rPr>
      </w:pPr>
      <w:r w:rsidRPr="00F271CF">
        <w:rPr>
          <w:rStyle w:val="Strong"/>
          <w:rFonts w:asciiTheme="minorHAnsi" w:hAnsiTheme="minorHAnsi" w:cstheme="minorHAnsi"/>
          <w:color w:val="000000" w:themeColor="text1"/>
        </w:rPr>
        <w:t>In case your ssh connection expired</w:t>
      </w:r>
      <w:r w:rsidR="00A97202" w:rsidRPr="00F271CF">
        <w:rPr>
          <w:rStyle w:val="Strong"/>
          <w:rFonts w:asciiTheme="minorHAnsi" w:hAnsiTheme="minorHAnsi" w:cstheme="minorHAnsi"/>
          <w:color w:val="000000" w:themeColor="text1"/>
        </w:rPr>
        <w:t>, reconnect</w:t>
      </w:r>
      <w:r w:rsidR="00A97202" w:rsidRPr="00F271CF">
        <w:rPr>
          <w:rFonts w:ascii="-webkit-standard" w:hAnsi="-webkit-standard"/>
          <w:color w:val="000000" w:themeColor="text1"/>
        </w:rPr>
        <w:t xml:space="preserve"> </w:t>
      </w:r>
      <w:r w:rsidR="00A97202">
        <w:rPr>
          <w:rFonts w:ascii="-webkit-standard" w:hAnsi="-webkit-standard"/>
          <w:color w:val="000000"/>
        </w:rPr>
        <w:t>(</w:t>
      </w:r>
      <w:r w:rsidR="006E7A12">
        <w:rPr>
          <w:rFonts w:ascii="-webkit-standard" w:hAnsi="-webkit-standard"/>
          <w:color w:val="000000"/>
        </w:rPr>
        <w:t xml:space="preserve">instructions are </w:t>
      </w:r>
      <w:hyperlink r:id="rId10" w:history="1">
        <w:r w:rsidR="00A97202" w:rsidRPr="005779CC">
          <w:rPr>
            <w:rStyle w:val="Hyperlink"/>
            <w:rFonts w:ascii="-webkit-standard" w:hAnsi="-webkit-standard"/>
            <w:b/>
            <w:bCs/>
          </w:rPr>
          <w:t>here</w:t>
        </w:r>
      </w:hyperlink>
      <w:r w:rsidR="00A97202">
        <w:rPr>
          <w:rFonts w:ascii="-webkit-standard" w:hAnsi="-webkit-standard"/>
          <w:b/>
          <w:bCs/>
          <w:color w:val="000000"/>
        </w:rPr>
        <w:t>)</w:t>
      </w:r>
      <w:r w:rsidRPr="00277C69">
        <w:rPr>
          <w:rStyle w:val="Strong"/>
          <w:rFonts w:asciiTheme="minorHAnsi" w:hAnsiTheme="minorHAnsi" w:cstheme="minorHAnsi"/>
          <w:color w:val="00B050"/>
        </w:rPr>
        <w:t>:</w:t>
      </w:r>
      <w:r>
        <w:rPr>
          <w:rStyle w:val="Strong"/>
          <w:rFonts w:ascii="Courier New" w:hAnsi="Courier New" w:cs="Courier New"/>
          <w:color w:val="AEAAAA" w:themeColor="background2" w:themeShade="BF"/>
        </w:rPr>
        <w:br/>
      </w:r>
      <w:r w:rsidR="00946208" w:rsidRPr="00277C69">
        <w:rPr>
          <w:rStyle w:val="Strong"/>
          <w:rFonts w:ascii="Courier New" w:hAnsi="Courier New" w:cs="Courier New"/>
          <w:b w:val="0"/>
          <w:bCs w:val="0"/>
          <w:color w:val="AEAAAA" w:themeColor="background2" w:themeShade="BF"/>
        </w:rPr>
        <w:br/>
      </w:r>
      <w:proofErr w:type="spellStart"/>
      <w:r w:rsidRPr="006E7A12">
        <w:rPr>
          <w:rFonts w:ascii="Courier New" w:hAnsi="Courier New" w:cs="Courier New"/>
          <w:b/>
          <w:bCs/>
          <w:color w:val="00B050"/>
        </w:rPr>
        <w:t>srun</w:t>
      </w:r>
      <w:proofErr w:type="spellEnd"/>
      <w:r w:rsidRPr="006E7A12">
        <w:rPr>
          <w:rFonts w:ascii="Courier New" w:hAnsi="Courier New" w:cs="Courier New"/>
          <w:b/>
          <w:bCs/>
          <w:color w:val="00B050"/>
        </w:rPr>
        <w:t xml:space="preserve"> --</w:t>
      </w:r>
      <w:proofErr w:type="spellStart"/>
      <w:r w:rsidRPr="006E7A12">
        <w:rPr>
          <w:rFonts w:ascii="Courier New" w:hAnsi="Courier New" w:cs="Courier New"/>
          <w:b/>
          <w:bCs/>
          <w:color w:val="00B050"/>
        </w:rPr>
        <w:t>pty</w:t>
      </w:r>
      <w:proofErr w:type="spellEnd"/>
      <w:r w:rsidRPr="006E7A12">
        <w:rPr>
          <w:rFonts w:ascii="Courier New" w:hAnsi="Courier New" w:cs="Courier New"/>
          <w:b/>
          <w:bCs/>
          <w:color w:val="00B050"/>
        </w:rPr>
        <w:t xml:space="preserve"> -p </w:t>
      </w:r>
      <w:proofErr w:type="spellStart"/>
      <w:r w:rsidRPr="006E7A12">
        <w:rPr>
          <w:rFonts w:ascii="Courier New" w:hAnsi="Courier New" w:cs="Courier New"/>
          <w:b/>
          <w:bCs/>
          <w:color w:val="00B050"/>
        </w:rPr>
        <w:t>mcbstudent</w:t>
      </w:r>
      <w:proofErr w:type="spellEnd"/>
      <w:r w:rsidRPr="006E7A12">
        <w:rPr>
          <w:rFonts w:ascii="Courier New" w:hAnsi="Courier New" w:cs="Courier New"/>
          <w:b/>
          <w:bCs/>
          <w:color w:val="00B050"/>
        </w:rPr>
        <w:t xml:space="preserve"> --</w:t>
      </w:r>
      <w:proofErr w:type="spellStart"/>
      <w:r w:rsidRPr="006E7A12">
        <w:rPr>
          <w:rFonts w:ascii="Courier New" w:hAnsi="Courier New" w:cs="Courier New"/>
          <w:b/>
          <w:bCs/>
          <w:color w:val="00B050"/>
        </w:rPr>
        <w:t>qos</w:t>
      </w:r>
      <w:proofErr w:type="spellEnd"/>
      <w:r w:rsidRPr="006E7A12">
        <w:rPr>
          <w:rFonts w:ascii="Courier New" w:hAnsi="Courier New" w:cs="Courier New"/>
          <w:b/>
          <w:bCs/>
          <w:color w:val="00B050"/>
        </w:rPr>
        <w:t>=</w:t>
      </w:r>
      <w:proofErr w:type="spellStart"/>
      <w:r w:rsidRPr="006E7A12">
        <w:rPr>
          <w:rFonts w:ascii="Courier New" w:hAnsi="Courier New" w:cs="Courier New"/>
          <w:b/>
          <w:bCs/>
          <w:color w:val="00B050"/>
        </w:rPr>
        <w:t>mcbstudent</w:t>
      </w:r>
      <w:proofErr w:type="spellEnd"/>
      <w:r w:rsidRPr="006E7A12">
        <w:rPr>
          <w:rFonts w:ascii="Courier New" w:hAnsi="Courier New" w:cs="Courier New"/>
          <w:b/>
          <w:bCs/>
          <w:color w:val="00B050"/>
        </w:rPr>
        <w:t xml:space="preserve"> --mem=2G bash</w:t>
      </w:r>
    </w:p>
    <w:p w14:paraId="21B000CF" w14:textId="5AC7D3AC" w:rsidR="00277C69" w:rsidRPr="006E7A12" w:rsidRDefault="00277C69" w:rsidP="00946208">
      <w:pPr>
        <w:rPr>
          <w:rFonts w:ascii="Courier New" w:hAnsi="Courier New" w:cs="Courier New"/>
          <w:color w:val="00B050"/>
        </w:rPr>
      </w:pPr>
    </w:p>
    <w:p w14:paraId="24BFE549" w14:textId="0554CFAE" w:rsidR="0097784D" w:rsidRDefault="005B36A6" w:rsidP="00946208">
      <w:pPr>
        <w:rPr>
          <w:rFonts w:ascii="-webkit-standard" w:hAnsi="-webkit-standard"/>
          <w:color w:val="000000"/>
        </w:rPr>
      </w:pPr>
      <w:r w:rsidRPr="007D065D">
        <w:rPr>
          <w:rFonts w:ascii="Courier New" w:hAnsi="Courier New" w:cs="Courier New"/>
          <w:color w:val="000000"/>
        </w:rPr>
        <w:t>cd lab</w:t>
      </w:r>
      <w:r w:rsidR="0097784D">
        <w:rPr>
          <w:rFonts w:ascii="Courier New" w:hAnsi="Courier New" w:cs="Courier New"/>
          <w:color w:val="000000"/>
        </w:rPr>
        <w:t>6</w:t>
      </w:r>
      <w:r>
        <w:rPr>
          <w:rFonts w:ascii="-webkit-standard" w:hAnsi="-webkit-standard"/>
          <w:color w:val="000000"/>
        </w:rPr>
        <w:t>,</w:t>
      </w:r>
      <w:r w:rsidR="0097784D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 xml:space="preserve"> </w:t>
      </w:r>
    </w:p>
    <w:p w14:paraId="278E630A" w14:textId="06AD6387" w:rsidR="00835F96" w:rsidRDefault="00946208" w:rsidP="00946208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cd </w:t>
      </w:r>
      <w:r w:rsidR="005405EC">
        <w:rPr>
          <w:rFonts w:ascii="Courier New" w:hAnsi="Courier New" w:cs="Courier New"/>
          <w:color w:val="000000"/>
        </w:rPr>
        <w:t>Aeromonas</w:t>
      </w:r>
    </w:p>
    <w:p w14:paraId="570EF47B" w14:textId="77777777" w:rsidR="005E24C4" w:rsidRDefault="005E24C4" w:rsidP="00946208">
      <w:pPr>
        <w:rPr>
          <w:rFonts w:ascii="-webkit-standard" w:hAnsi="-webkit-standard"/>
          <w:color w:val="000000"/>
        </w:rPr>
      </w:pPr>
    </w:p>
    <w:p w14:paraId="0E9359E0" w14:textId="225FEA56" w:rsidR="005E24C4" w:rsidRDefault="005E24C4" w:rsidP="00946208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To do everything from the command</w:t>
      </w:r>
      <w:r w:rsidR="00A23749">
        <w:rPr>
          <w:rFonts w:ascii="-webkit-standard" w:hAnsi="-webkit-standard"/>
          <w:color w:val="000000"/>
        </w:rPr>
        <w:t>-</w:t>
      </w:r>
      <w:r>
        <w:rPr>
          <w:rFonts w:ascii="-webkit-standard" w:hAnsi="-webkit-standard"/>
          <w:color w:val="000000"/>
        </w:rPr>
        <w:t>line</w:t>
      </w:r>
      <w:r w:rsidR="00277C69">
        <w:rPr>
          <w:rFonts w:ascii="-webkit-standard" w:hAnsi="-webkit-standard"/>
          <w:color w:val="000000"/>
        </w:rPr>
        <w:t xml:space="preserve"> you would do the following:</w:t>
      </w:r>
    </w:p>
    <w:p w14:paraId="4802C75E" w14:textId="77777777" w:rsidR="00AD18D1" w:rsidRPr="000C1D0E" w:rsidRDefault="00AD18D1" w:rsidP="000C1D0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-webkit-standard" w:hAnsi="-webkit-standard"/>
          <w:color w:val="00B050"/>
        </w:rPr>
      </w:pPr>
      <w:r w:rsidRPr="000C1D0E">
        <w:rPr>
          <w:rFonts w:ascii="Courier New" w:hAnsi="Courier New" w:cs="Courier New"/>
          <w:b/>
          <w:bCs/>
          <w:color w:val="00B050"/>
        </w:rPr>
        <w:t xml:space="preserve">module load </w:t>
      </w:r>
      <w:proofErr w:type="spellStart"/>
      <w:r w:rsidRPr="000C1D0E">
        <w:rPr>
          <w:rFonts w:ascii="Courier New" w:hAnsi="Courier New" w:cs="Courier New"/>
          <w:b/>
          <w:bCs/>
          <w:color w:val="00B050"/>
        </w:rPr>
        <w:t>MUMmer</w:t>
      </w:r>
      <w:proofErr w:type="spellEnd"/>
      <w:r w:rsidRPr="000C1D0E">
        <w:rPr>
          <w:rFonts w:ascii="-webkit-standard" w:hAnsi="-webkit-standard"/>
          <w:color w:val="00B050"/>
        </w:rPr>
        <w:t>/4.0.2 </w:t>
      </w:r>
    </w:p>
    <w:p w14:paraId="2DA74AF3" w14:textId="77777777" w:rsidR="00AD18D1" w:rsidRPr="000C1D0E" w:rsidRDefault="00AD18D1" w:rsidP="000C1D0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ourier New" w:hAnsi="Courier New" w:cs="Courier New"/>
          <w:b/>
          <w:bCs/>
          <w:color w:val="00B050"/>
        </w:rPr>
      </w:pPr>
      <w:r w:rsidRPr="000C1D0E">
        <w:rPr>
          <w:rFonts w:ascii="Courier New" w:hAnsi="Courier New" w:cs="Courier New"/>
          <w:b/>
          <w:bCs/>
          <w:color w:val="00B050"/>
        </w:rPr>
        <w:t xml:space="preserve">module load </w:t>
      </w:r>
      <w:proofErr w:type="spellStart"/>
      <w:r w:rsidRPr="000C1D0E">
        <w:rPr>
          <w:rFonts w:ascii="Courier New" w:hAnsi="Courier New" w:cs="Courier New"/>
          <w:b/>
          <w:bCs/>
          <w:color w:val="00B050"/>
        </w:rPr>
        <w:t>gnuplot</w:t>
      </w:r>
      <w:proofErr w:type="spellEnd"/>
    </w:p>
    <w:p w14:paraId="05F3120A" w14:textId="77777777" w:rsidR="00AD18D1" w:rsidRPr="000C1D0E" w:rsidRDefault="00AD18D1" w:rsidP="000C1D0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ourier New" w:hAnsi="Courier New" w:cs="Courier New"/>
          <w:b/>
          <w:bCs/>
          <w:color w:val="00B050"/>
        </w:rPr>
      </w:pPr>
      <w:r w:rsidRPr="000C1D0E">
        <w:rPr>
          <w:rFonts w:ascii="Courier New" w:hAnsi="Courier New" w:cs="Courier New"/>
          <w:b/>
          <w:bCs/>
          <w:color w:val="00B050"/>
        </w:rPr>
        <w:t xml:space="preserve">module load </w:t>
      </w:r>
      <w:proofErr w:type="spellStart"/>
      <w:r w:rsidRPr="000C1D0E">
        <w:rPr>
          <w:rFonts w:ascii="Courier New" w:hAnsi="Courier New" w:cs="Courier New"/>
          <w:b/>
          <w:bCs/>
          <w:color w:val="00B050"/>
        </w:rPr>
        <w:t>perl</w:t>
      </w:r>
      <w:proofErr w:type="spellEnd"/>
      <w:r w:rsidRPr="000C1D0E">
        <w:rPr>
          <w:rFonts w:ascii="Courier New" w:hAnsi="Courier New" w:cs="Courier New"/>
          <w:b/>
          <w:bCs/>
          <w:color w:val="00B050"/>
        </w:rPr>
        <w:t> </w:t>
      </w:r>
    </w:p>
    <w:p w14:paraId="692DB7E1" w14:textId="3EC5737B" w:rsidR="00287162" w:rsidRPr="000C1D0E" w:rsidRDefault="00490890" w:rsidP="000C1D0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ourier New" w:hAnsi="Courier New" w:cs="Courier New"/>
          <w:b/>
          <w:bCs/>
          <w:color w:val="00B050"/>
        </w:rPr>
      </w:pPr>
      <w:proofErr w:type="spellStart"/>
      <w:r w:rsidRPr="000C1D0E">
        <w:rPr>
          <w:rStyle w:val="Strong"/>
          <w:rFonts w:ascii="Courier New" w:hAnsi="Courier New" w:cs="Courier New"/>
          <w:color w:val="00B050"/>
        </w:rPr>
        <w:t>nucmer</w:t>
      </w:r>
      <w:proofErr w:type="spellEnd"/>
      <w:r w:rsidRPr="000C1D0E">
        <w:rPr>
          <w:rStyle w:val="Strong"/>
          <w:rFonts w:ascii="Courier New" w:hAnsi="Courier New" w:cs="Courier New"/>
          <w:color w:val="00B050"/>
        </w:rPr>
        <w:t xml:space="preserve"> file1.fna file2.fna </w:t>
      </w:r>
    </w:p>
    <w:p w14:paraId="180891E8" w14:textId="09EE375D" w:rsidR="00490890" w:rsidRDefault="00490890" w:rsidP="000C1D0E">
      <w:pPr>
        <w:pStyle w:val="ListParagraph"/>
        <w:numPr>
          <w:ilvl w:val="0"/>
          <w:numId w:val="4"/>
        </w:numPr>
      </w:pPr>
      <w:r w:rsidRPr="000C1D0E">
        <w:rPr>
          <w:rFonts w:ascii="-webkit-standard" w:hAnsi="-webkit-standard"/>
          <w:color w:val="00B050"/>
          <w:sz w:val="27"/>
          <w:szCs w:val="27"/>
          <w:shd w:val="clear" w:color="auto" w:fill="FFFFFF"/>
        </w:rPr>
        <w:t>For example</w:t>
      </w:r>
      <w:r w:rsidR="00C408A3" w:rsidRPr="000C1D0E">
        <w:rPr>
          <w:rFonts w:ascii="-webkit-standard" w:hAnsi="-webkit-standard"/>
          <w:color w:val="00B050"/>
          <w:sz w:val="27"/>
          <w:szCs w:val="27"/>
          <w:shd w:val="clear" w:color="auto" w:fill="FFFFFF"/>
        </w:rPr>
        <w:t>:</w:t>
      </w:r>
      <w:r w:rsidRPr="000C1D0E">
        <w:rPr>
          <w:rStyle w:val="apple-converted-space"/>
          <w:rFonts w:ascii="-webkit-standard" w:hAnsi="-webkit-standard"/>
          <w:color w:val="00B050"/>
          <w:sz w:val="27"/>
          <w:szCs w:val="27"/>
          <w:shd w:val="clear" w:color="auto" w:fill="FFFFFF"/>
        </w:rPr>
        <w:t> </w:t>
      </w:r>
      <w:r w:rsidRPr="000C1D0E">
        <w:rPr>
          <w:rFonts w:ascii="-webkit-standard" w:hAnsi="-webkit-standard"/>
          <w:color w:val="00B050"/>
        </w:rPr>
        <w:br/>
      </w:r>
      <w:proofErr w:type="spellStart"/>
      <w:r w:rsidRPr="000C1D0E">
        <w:rPr>
          <w:rStyle w:val="Strong"/>
          <w:rFonts w:ascii="Courier New" w:hAnsi="Courier New" w:cs="Courier New"/>
          <w:color w:val="00B050"/>
        </w:rPr>
        <w:t>nucmer</w:t>
      </w:r>
      <w:proofErr w:type="spellEnd"/>
      <w:r w:rsidRPr="000C1D0E">
        <w:rPr>
          <w:rStyle w:val="apple-converted-space"/>
          <w:rFonts w:ascii="Courier New" w:hAnsi="Courier New" w:cs="Courier New"/>
          <w:b/>
          <w:bCs/>
          <w:color w:val="00B050"/>
        </w:rPr>
        <w:t> </w:t>
      </w:r>
      <w:r w:rsidR="0095407A" w:rsidRPr="000C1D0E">
        <w:rPr>
          <w:rStyle w:val="apple-converted-space"/>
          <w:rFonts w:ascii="Courier New" w:hAnsi="Courier New" w:cs="Courier New"/>
          <w:b/>
          <w:bCs/>
          <w:color w:val="00B050"/>
        </w:rPr>
        <w:t xml:space="preserve">A_salmonicida_S68_chr.fna </w:t>
      </w:r>
      <w:r w:rsidR="009D17C1" w:rsidRPr="000C1D0E">
        <w:rPr>
          <w:rStyle w:val="apple-converted-space"/>
          <w:rFonts w:ascii="Courier New" w:hAnsi="Courier New" w:cs="Courier New"/>
          <w:b/>
          <w:bCs/>
          <w:color w:val="00B050"/>
        </w:rPr>
        <w:t xml:space="preserve">A_veronii_HM21_chr.fna </w:t>
      </w:r>
      <w:r w:rsidR="00277C69" w:rsidRPr="000C1D0E">
        <w:rPr>
          <w:rStyle w:val="apple-converted-space"/>
          <w:rFonts w:ascii="Courier New" w:hAnsi="Courier New" w:cs="Courier New"/>
          <w:b/>
          <w:bCs/>
          <w:color w:val="00B050"/>
        </w:rPr>
        <w:t>--</w:t>
      </w:r>
      <w:proofErr w:type="spellStart"/>
      <w:r w:rsidR="00277C69" w:rsidRPr="000C1D0E">
        <w:rPr>
          <w:rStyle w:val="apple-converted-space"/>
          <w:rFonts w:ascii="Courier New" w:hAnsi="Courier New" w:cs="Courier New"/>
          <w:b/>
          <w:bCs/>
          <w:color w:val="00B050"/>
        </w:rPr>
        <w:t>maxmatch</w:t>
      </w:r>
      <w:proofErr w:type="spellEnd"/>
      <w:r w:rsidRPr="000C1D0E">
        <w:rPr>
          <w:rFonts w:ascii="Courier New" w:hAnsi="Courier New" w:cs="Courier New"/>
          <w:b/>
          <w:bCs/>
          <w:color w:val="00B050"/>
        </w:rPr>
        <w:t xml:space="preserve"> </w:t>
      </w:r>
      <w:r w:rsidRPr="000C1D0E">
        <w:rPr>
          <w:rFonts w:ascii="Courier New" w:hAnsi="Courier New" w:cs="Courier New"/>
          <w:b/>
          <w:bCs/>
          <w:color w:val="000000"/>
        </w:rPr>
        <w:br/>
      </w:r>
    </w:p>
    <w:p w14:paraId="33CE4410" w14:textId="57B18851" w:rsidR="001E6EAC" w:rsidRPr="003124D8" w:rsidRDefault="001E6EAC" w:rsidP="001E6EAC">
      <w:pPr>
        <w:pStyle w:val="NormalWeb"/>
        <w:rPr>
          <w:rFonts w:ascii="-webkit-standard" w:hAnsi="-webkit-standard"/>
          <w:color w:val="00B050"/>
          <w:sz w:val="22"/>
          <w:szCs w:val="22"/>
        </w:rPr>
      </w:pPr>
      <w:r w:rsidRPr="003124D8">
        <w:rPr>
          <w:rFonts w:ascii="-webkit-standard" w:hAnsi="-webkit-standard"/>
          <w:color w:val="00B050"/>
          <w:sz w:val="22"/>
          <w:szCs w:val="22"/>
        </w:rPr>
        <w:t xml:space="preserve">To plot the </w:t>
      </w:r>
      <w:r w:rsidR="003124D8" w:rsidRPr="003124D8">
        <w:rPr>
          <w:rFonts w:ascii="-webkit-standard" w:hAnsi="-webkit-standard"/>
          <w:color w:val="00B050"/>
          <w:sz w:val="22"/>
          <w:szCs w:val="22"/>
        </w:rPr>
        <w:t>matches,</w:t>
      </w:r>
      <w:r w:rsidRPr="003124D8">
        <w:rPr>
          <w:rFonts w:ascii="-webkit-standard" w:hAnsi="-webkit-standard"/>
          <w:color w:val="00B050"/>
          <w:sz w:val="22"/>
          <w:szCs w:val="22"/>
        </w:rPr>
        <w:t xml:space="preserve"> we use a script that comes with mummer and that creates a file to be send to </w:t>
      </w:r>
      <w:proofErr w:type="spellStart"/>
      <w:r w:rsidRPr="003124D8">
        <w:rPr>
          <w:rFonts w:ascii="-webkit-standard" w:hAnsi="-webkit-standard"/>
          <w:color w:val="00B050"/>
          <w:sz w:val="22"/>
          <w:szCs w:val="22"/>
        </w:rPr>
        <w:t>gnuplot</w:t>
      </w:r>
      <w:proofErr w:type="spellEnd"/>
      <w:r w:rsidRPr="003124D8">
        <w:rPr>
          <w:rFonts w:ascii="-webkit-standard" w:hAnsi="-webkit-standard"/>
          <w:color w:val="00B050"/>
          <w:sz w:val="22"/>
          <w:szCs w:val="22"/>
        </w:rPr>
        <w:t xml:space="preserve">. </w:t>
      </w:r>
      <w:r w:rsidR="000263B3" w:rsidRPr="003124D8">
        <w:rPr>
          <w:rFonts w:ascii="-webkit-standard" w:hAnsi="-webkit-standard"/>
          <w:color w:val="00B050"/>
          <w:sz w:val="22"/>
          <w:szCs w:val="22"/>
        </w:rPr>
        <w:t>At times</w:t>
      </w:r>
      <w:r w:rsidRPr="003124D8">
        <w:rPr>
          <w:rFonts w:ascii="-webkit-standard" w:hAnsi="-webkit-standard"/>
          <w:color w:val="00B050"/>
          <w:sz w:val="22"/>
          <w:szCs w:val="22"/>
        </w:rPr>
        <w:t xml:space="preserve">, a few of the options in </w:t>
      </w:r>
      <w:proofErr w:type="spellStart"/>
      <w:r w:rsidRPr="003124D8">
        <w:rPr>
          <w:rFonts w:ascii="-webkit-standard" w:hAnsi="-webkit-standard"/>
          <w:color w:val="00B050"/>
          <w:sz w:val="22"/>
          <w:szCs w:val="22"/>
        </w:rPr>
        <w:t>mummerplot</w:t>
      </w:r>
      <w:proofErr w:type="spellEnd"/>
      <w:r w:rsidRPr="003124D8">
        <w:rPr>
          <w:rFonts w:ascii="-webkit-standard" w:hAnsi="-webkit-standard"/>
          <w:color w:val="00B050"/>
          <w:sz w:val="22"/>
          <w:szCs w:val="22"/>
        </w:rPr>
        <w:t xml:space="preserve"> do not work on the cluster, resulting in an error message. Nevertheless, </w:t>
      </w:r>
      <w:proofErr w:type="spellStart"/>
      <w:r w:rsidRPr="003124D8">
        <w:rPr>
          <w:rFonts w:ascii="-webkit-standard" w:hAnsi="-webkit-standard"/>
          <w:color w:val="00B050"/>
          <w:sz w:val="22"/>
          <w:szCs w:val="22"/>
        </w:rPr>
        <w:t>mummerplot</w:t>
      </w:r>
      <w:proofErr w:type="spellEnd"/>
      <w:r w:rsidRPr="003124D8">
        <w:rPr>
          <w:rFonts w:ascii="-webkit-standard" w:hAnsi="-webkit-standard"/>
          <w:color w:val="00B050"/>
          <w:sz w:val="22"/>
          <w:szCs w:val="22"/>
        </w:rPr>
        <w:t xml:space="preserve"> (with the postscript </w:t>
      </w:r>
      <w:proofErr w:type="gramStart"/>
      <w:r w:rsidRPr="003124D8">
        <w:rPr>
          <w:rFonts w:ascii="-webkit-standard" w:hAnsi="-webkit-standard"/>
          <w:color w:val="00B050"/>
          <w:sz w:val="22"/>
          <w:szCs w:val="22"/>
        </w:rPr>
        <w:t>option)  generates</w:t>
      </w:r>
      <w:proofErr w:type="gramEnd"/>
      <w:r w:rsidRPr="003124D8">
        <w:rPr>
          <w:rFonts w:ascii="-webkit-standard" w:hAnsi="-webkit-standard"/>
          <w:color w:val="00B050"/>
          <w:sz w:val="22"/>
          <w:szCs w:val="22"/>
        </w:rPr>
        <w:t xml:space="preserve"> a file that is being understood by </w:t>
      </w:r>
      <w:proofErr w:type="spellStart"/>
      <w:r w:rsidRPr="003124D8">
        <w:rPr>
          <w:rFonts w:ascii="-webkit-standard" w:hAnsi="-webkit-standard"/>
          <w:color w:val="00B050"/>
          <w:sz w:val="22"/>
          <w:szCs w:val="22"/>
        </w:rPr>
        <w:t>gnuplot</w:t>
      </w:r>
      <w:proofErr w:type="spellEnd"/>
      <w:r w:rsidRPr="003124D8">
        <w:rPr>
          <w:rFonts w:ascii="-webkit-standard" w:hAnsi="-webkit-standard"/>
          <w:color w:val="00B050"/>
          <w:sz w:val="22"/>
          <w:szCs w:val="22"/>
        </w:rPr>
        <w:t xml:space="preserve"> as installed on the cluster.</w:t>
      </w:r>
      <w:r w:rsidRPr="003124D8">
        <w:rPr>
          <w:rStyle w:val="apple-converted-space"/>
          <w:rFonts w:ascii="-webkit-standard" w:hAnsi="-webkit-standard"/>
          <w:color w:val="00B050"/>
          <w:sz w:val="22"/>
          <w:szCs w:val="22"/>
        </w:rPr>
        <w:t> </w:t>
      </w:r>
    </w:p>
    <w:p w14:paraId="7C20CFFB" w14:textId="78EC15D1" w:rsidR="00287162" w:rsidRPr="003124D8" w:rsidRDefault="001E6EAC" w:rsidP="003124D8">
      <w:pPr>
        <w:pStyle w:val="NormalWeb"/>
        <w:rPr>
          <w:rFonts w:ascii="Menlo" w:eastAsiaTheme="minorHAnsi" w:hAnsi="Menlo" w:cs="Menlo"/>
          <w:color w:val="00B050"/>
          <w:sz w:val="22"/>
          <w:szCs w:val="22"/>
          <w14:ligatures w14:val="standardContextual"/>
        </w:rPr>
      </w:pPr>
      <w:r w:rsidRPr="003124D8">
        <w:rPr>
          <w:rFonts w:ascii="-webkit-standard" w:hAnsi="-webkit-standard"/>
          <w:color w:val="00B050"/>
          <w:sz w:val="22"/>
          <w:szCs w:val="22"/>
        </w:rPr>
        <w:t>To run</w:t>
      </w:r>
      <w:r w:rsidR="003A41F9" w:rsidRPr="003124D8">
        <w:rPr>
          <w:rFonts w:ascii="-webkit-standard" w:hAnsi="-webkit-standard"/>
          <w:color w:val="00B050"/>
          <w:sz w:val="22"/>
          <w:szCs w:val="22"/>
        </w:rPr>
        <w:t xml:space="preserve"> </w:t>
      </w:r>
      <w:r w:rsidRPr="003124D8">
        <w:rPr>
          <w:rFonts w:ascii="-webkit-standard" w:hAnsi="-webkit-standard"/>
          <w:color w:val="00B050"/>
          <w:sz w:val="22"/>
          <w:szCs w:val="22"/>
        </w:rPr>
        <w:t>mummer plot:</w:t>
      </w:r>
      <w:r w:rsidRPr="003124D8">
        <w:rPr>
          <w:rFonts w:ascii="-webkit-standard" w:hAnsi="-webkit-standard"/>
          <w:color w:val="00B050"/>
          <w:sz w:val="22"/>
          <w:szCs w:val="22"/>
        </w:rPr>
        <w:br/>
      </w:r>
      <w:proofErr w:type="spellStart"/>
      <w:r w:rsidRPr="003124D8">
        <w:rPr>
          <w:rStyle w:val="courier2"/>
          <w:rFonts w:ascii="Courier New" w:hAnsi="Courier New" w:cs="Courier New"/>
          <w:b/>
          <w:bCs/>
          <w:color w:val="00B050"/>
          <w:sz w:val="22"/>
          <w:szCs w:val="22"/>
        </w:rPr>
        <w:t>mummerplot</w:t>
      </w:r>
      <w:proofErr w:type="spellEnd"/>
      <w:r w:rsidRPr="003124D8">
        <w:rPr>
          <w:rStyle w:val="courier2"/>
          <w:rFonts w:ascii="Courier New" w:hAnsi="Courier New" w:cs="Courier New"/>
          <w:b/>
          <w:bCs/>
          <w:color w:val="00B050"/>
          <w:sz w:val="22"/>
          <w:szCs w:val="22"/>
        </w:rPr>
        <w:t xml:space="preserve"> --postscript --prefix</w:t>
      </w:r>
      <w:r w:rsidRPr="003124D8">
        <w:rPr>
          <w:rStyle w:val="apple-converted-space"/>
          <w:rFonts w:ascii="Courier New" w:hAnsi="Courier New" w:cs="Courier New"/>
          <w:b/>
          <w:bCs/>
          <w:color w:val="00B050"/>
          <w:sz w:val="22"/>
          <w:szCs w:val="22"/>
        </w:rPr>
        <w:t> </w:t>
      </w:r>
      <w:proofErr w:type="spellStart"/>
      <w:r w:rsidRPr="003124D8">
        <w:rPr>
          <w:rStyle w:val="courier2"/>
          <w:rFonts w:ascii="Courier New" w:hAnsi="Courier New" w:cs="Courier New"/>
          <w:b/>
          <w:bCs/>
          <w:color w:val="00B050"/>
          <w:sz w:val="22"/>
          <w:szCs w:val="22"/>
        </w:rPr>
        <w:t>give_it_a_name</w:t>
      </w:r>
      <w:proofErr w:type="spellEnd"/>
      <w:r w:rsidRPr="003124D8">
        <w:rPr>
          <w:rStyle w:val="courier2"/>
          <w:rFonts w:ascii="Courier New" w:hAnsi="Courier New" w:cs="Courier New"/>
          <w:b/>
          <w:bCs/>
          <w:color w:val="00B050"/>
          <w:sz w:val="22"/>
          <w:szCs w:val="22"/>
        </w:rPr>
        <w:t xml:space="preserve"> </w:t>
      </w:r>
      <w:proofErr w:type="spellStart"/>
      <w:proofErr w:type="gramStart"/>
      <w:r w:rsidRPr="003124D8">
        <w:rPr>
          <w:rStyle w:val="courier2"/>
          <w:rFonts w:ascii="Courier New" w:hAnsi="Courier New" w:cs="Courier New"/>
          <w:b/>
          <w:bCs/>
          <w:color w:val="00B050"/>
          <w:sz w:val="22"/>
          <w:szCs w:val="22"/>
        </w:rPr>
        <w:t>out.delta</w:t>
      </w:r>
      <w:proofErr w:type="spellEnd"/>
      <w:proofErr w:type="gramEnd"/>
      <w:r w:rsidRPr="003124D8">
        <w:rPr>
          <w:rStyle w:val="apple-converted-space"/>
          <w:rFonts w:ascii="Courier New" w:hAnsi="Courier New" w:cs="Courier New"/>
          <w:b/>
          <w:bCs/>
          <w:color w:val="00B050"/>
          <w:sz w:val="22"/>
          <w:szCs w:val="22"/>
        </w:rPr>
        <w:t> </w:t>
      </w:r>
      <w:r w:rsidR="005816D7" w:rsidRPr="003124D8">
        <w:rPr>
          <w:rFonts w:ascii="-webkit-standard" w:hAnsi="-webkit-standard"/>
          <w:color w:val="00B050"/>
          <w:sz w:val="22"/>
          <w:szCs w:val="22"/>
        </w:rPr>
        <w:br/>
      </w:r>
      <w:r w:rsidR="005816D7" w:rsidRPr="003124D8">
        <w:rPr>
          <w:rFonts w:ascii="-webkit-standard" w:hAnsi="-webkit-standard"/>
          <w:color w:val="00B050"/>
          <w:sz w:val="22"/>
          <w:szCs w:val="22"/>
          <w:shd w:val="clear" w:color="auto" w:fill="FFFFFF"/>
        </w:rPr>
        <w:t xml:space="preserve">-  </w:t>
      </w:r>
      <w:proofErr w:type="spellStart"/>
      <w:r w:rsidR="005816D7" w:rsidRPr="003124D8">
        <w:rPr>
          <w:rFonts w:ascii="-webkit-standard" w:hAnsi="-webkit-standard"/>
          <w:color w:val="00B050"/>
          <w:sz w:val="22"/>
          <w:szCs w:val="22"/>
          <w:shd w:val="clear" w:color="auto" w:fill="FFFFFF"/>
        </w:rPr>
        <w:t>out.delta</w:t>
      </w:r>
      <w:proofErr w:type="spellEnd"/>
      <w:r w:rsidR="005816D7" w:rsidRPr="003124D8">
        <w:rPr>
          <w:rFonts w:ascii="-webkit-standard" w:hAnsi="-webkit-standard"/>
          <w:color w:val="00B050"/>
          <w:sz w:val="22"/>
          <w:szCs w:val="22"/>
          <w:shd w:val="clear" w:color="auto" w:fill="FFFFFF"/>
        </w:rPr>
        <w:t xml:space="preserve"> is the </w:t>
      </w:r>
      <w:r w:rsidR="003A41F9" w:rsidRPr="003124D8">
        <w:rPr>
          <w:rFonts w:ascii="-webkit-standard" w:hAnsi="-webkit-standard"/>
          <w:color w:val="00B050"/>
          <w:sz w:val="22"/>
          <w:szCs w:val="22"/>
          <w:shd w:val="clear" w:color="auto" w:fill="FFFFFF"/>
        </w:rPr>
        <w:t xml:space="preserve">default </w:t>
      </w:r>
      <w:r w:rsidR="005816D7" w:rsidRPr="003124D8">
        <w:rPr>
          <w:rFonts w:ascii="-webkit-standard" w:hAnsi="-webkit-standard"/>
          <w:color w:val="00B050"/>
          <w:sz w:val="22"/>
          <w:szCs w:val="22"/>
          <w:shd w:val="clear" w:color="auto" w:fill="FFFFFF"/>
        </w:rPr>
        <w:t xml:space="preserve">output file from </w:t>
      </w:r>
      <w:proofErr w:type="spellStart"/>
      <w:r w:rsidR="005816D7" w:rsidRPr="003124D8">
        <w:rPr>
          <w:rFonts w:ascii="-webkit-standard" w:hAnsi="-webkit-standard"/>
          <w:color w:val="00B050"/>
          <w:sz w:val="22"/>
          <w:szCs w:val="22"/>
          <w:shd w:val="clear" w:color="auto" w:fill="FFFFFF"/>
        </w:rPr>
        <w:t>nucme</w:t>
      </w:r>
      <w:r w:rsidR="00150A48" w:rsidRPr="003124D8">
        <w:rPr>
          <w:rFonts w:ascii="-webkit-standard" w:hAnsi="-webkit-standard"/>
          <w:color w:val="00B050"/>
          <w:sz w:val="22"/>
          <w:szCs w:val="22"/>
          <w:shd w:val="clear" w:color="auto" w:fill="FFFFFF"/>
        </w:rPr>
        <w:t>r</w:t>
      </w:r>
      <w:proofErr w:type="spellEnd"/>
    </w:p>
    <w:p w14:paraId="00F687BF" w14:textId="1D18B887" w:rsidR="00B50826" w:rsidRPr="003124D8" w:rsidRDefault="00B50826" w:rsidP="00B50826">
      <w:pPr>
        <w:rPr>
          <w:rFonts w:ascii="-webkit-standard" w:hAnsi="-webkit-standard"/>
          <w:color w:val="00B050"/>
          <w:sz w:val="22"/>
          <w:szCs w:val="22"/>
        </w:rPr>
      </w:pPr>
      <w:r w:rsidRPr="003124D8">
        <w:rPr>
          <w:rFonts w:ascii="-webkit-standard" w:hAnsi="-webkit-standard"/>
          <w:color w:val="00B050"/>
          <w:sz w:val="22"/>
          <w:szCs w:val="22"/>
          <w:shd w:val="clear" w:color="auto" w:fill="FFFFFF"/>
        </w:rPr>
        <w:t xml:space="preserve">You </w:t>
      </w:r>
      <w:r w:rsidR="006A1695" w:rsidRPr="003124D8">
        <w:rPr>
          <w:rFonts w:ascii="-webkit-standard" w:hAnsi="-webkit-standard"/>
          <w:b/>
          <w:bCs/>
          <w:color w:val="00B050"/>
          <w:sz w:val="22"/>
          <w:szCs w:val="22"/>
          <w:shd w:val="clear" w:color="auto" w:fill="FFFFFF"/>
        </w:rPr>
        <w:t>might</w:t>
      </w:r>
      <w:r w:rsidRPr="003124D8">
        <w:rPr>
          <w:rFonts w:ascii="-webkit-standard" w:hAnsi="-webkit-standard"/>
          <w:b/>
          <w:bCs/>
          <w:color w:val="00B050"/>
          <w:sz w:val="22"/>
          <w:szCs w:val="22"/>
          <w:shd w:val="clear" w:color="auto" w:fill="FFFFFF"/>
        </w:rPr>
        <w:t xml:space="preserve"> get an error message</w:t>
      </w:r>
      <w:r w:rsidRPr="003124D8">
        <w:rPr>
          <w:rFonts w:ascii="-webkit-standard" w:hAnsi="-webkit-standard"/>
          <w:color w:val="00B050"/>
          <w:sz w:val="22"/>
          <w:szCs w:val="22"/>
          <w:shd w:val="clear" w:color="auto" w:fill="FFFFFF"/>
        </w:rPr>
        <w:t xml:space="preserve"> - ignore it </w:t>
      </w:r>
      <w:proofErr w:type="gramStart"/>
      <w:r w:rsidRPr="003124D8">
        <w:rPr>
          <w:rFonts w:ascii="-webkit-standard" w:hAnsi="-webkit-standard"/>
          <w:color w:val="00B050"/>
          <w:sz w:val="22"/>
          <w:szCs w:val="22"/>
          <w:shd w:val="clear" w:color="auto" w:fill="FFFFFF"/>
        </w:rPr>
        <w:t xml:space="preserve">:)  </w:t>
      </w:r>
      <w:r w:rsidR="00592F12" w:rsidRPr="003124D8">
        <w:rPr>
          <w:rFonts w:ascii="-webkit-standard" w:hAnsi="-webkit-standard"/>
          <w:color w:val="00B050"/>
          <w:sz w:val="22"/>
          <w:szCs w:val="22"/>
          <w:shd w:val="clear" w:color="auto" w:fill="FFFFFF"/>
        </w:rPr>
        <w:t>If</w:t>
      </w:r>
      <w:proofErr w:type="gramEnd"/>
      <w:r w:rsidR="00592F12" w:rsidRPr="003124D8">
        <w:rPr>
          <w:rFonts w:ascii="-webkit-standard" w:hAnsi="-webkit-standard"/>
          <w:color w:val="00B050"/>
          <w:sz w:val="22"/>
          <w:szCs w:val="22"/>
          <w:shd w:val="clear" w:color="auto" w:fill="FFFFFF"/>
        </w:rPr>
        <w:t xml:space="preserve"> you do, </w:t>
      </w:r>
      <w:r w:rsidRPr="003124D8">
        <w:rPr>
          <w:rFonts w:ascii="-webkit-standard" w:hAnsi="-webkit-standard"/>
          <w:color w:val="00B050"/>
          <w:sz w:val="22"/>
          <w:szCs w:val="22"/>
          <w:shd w:val="clear" w:color="auto" w:fill="FFFFFF"/>
        </w:rPr>
        <w:t xml:space="preserve">send the </w:t>
      </w:r>
      <w:proofErr w:type="spellStart"/>
      <w:r w:rsidRPr="003124D8">
        <w:rPr>
          <w:rFonts w:ascii="-webkit-standard" w:hAnsi="-webkit-standard"/>
          <w:color w:val="00B050"/>
          <w:sz w:val="22"/>
          <w:szCs w:val="22"/>
          <w:shd w:val="clear" w:color="auto" w:fill="FFFFFF"/>
        </w:rPr>
        <w:t>gnuplot</w:t>
      </w:r>
      <w:proofErr w:type="spellEnd"/>
      <w:r w:rsidRPr="003124D8">
        <w:rPr>
          <w:rFonts w:ascii="-webkit-standard" w:hAnsi="-webkit-standard"/>
          <w:color w:val="00B050"/>
          <w:sz w:val="22"/>
          <w:szCs w:val="22"/>
          <w:shd w:val="clear" w:color="auto" w:fill="FFFFFF"/>
        </w:rPr>
        <w:t xml:space="preserve">-file to </w:t>
      </w:r>
      <w:proofErr w:type="spellStart"/>
      <w:r w:rsidRPr="003124D8">
        <w:rPr>
          <w:rFonts w:ascii="-webkit-standard" w:hAnsi="-webkit-standard"/>
          <w:color w:val="00B050"/>
          <w:sz w:val="22"/>
          <w:szCs w:val="22"/>
          <w:shd w:val="clear" w:color="auto" w:fill="FFFFFF"/>
        </w:rPr>
        <w:t>gnuplot</w:t>
      </w:r>
      <w:proofErr w:type="spellEnd"/>
      <w:r w:rsidRPr="003124D8">
        <w:rPr>
          <w:rFonts w:ascii="-webkit-standard" w:hAnsi="-webkit-standard"/>
          <w:color w:val="00B050"/>
          <w:sz w:val="22"/>
          <w:szCs w:val="22"/>
          <w:shd w:val="clear" w:color="auto" w:fill="FFFFFF"/>
        </w:rPr>
        <w:t xml:space="preserve"> from the </w:t>
      </w:r>
      <w:proofErr w:type="spellStart"/>
      <w:r w:rsidRPr="003124D8">
        <w:rPr>
          <w:rFonts w:ascii="-webkit-standard" w:hAnsi="-webkit-standard"/>
          <w:color w:val="00B050"/>
          <w:sz w:val="22"/>
          <w:szCs w:val="22"/>
          <w:shd w:val="clear" w:color="auto" w:fill="FFFFFF"/>
        </w:rPr>
        <w:t>commandline</w:t>
      </w:r>
      <w:proofErr w:type="spellEnd"/>
      <w:r w:rsidRPr="003124D8">
        <w:rPr>
          <w:rFonts w:ascii="-webkit-standard" w:hAnsi="-webkit-standard"/>
          <w:color w:val="00B050"/>
          <w:sz w:val="22"/>
          <w:szCs w:val="22"/>
          <w:shd w:val="clear" w:color="auto" w:fill="FFFFFF"/>
        </w:rPr>
        <w:t>:</w:t>
      </w:r>
      <w:r w:rsidRPr="003124D8">
        <w:rPr>
          <w:rFonts w:ascii="-webkit-standard" w:hAnsi="-webkit-standard"/>
          <w:color w:val="00B050"/>
          <w:sz w:val="22"/>
          <w:szCs w:val="22"/>
        </w:rPr>
        <w:br/>
      </w:r>
      <w:proofErr w:type="spellStart"/>
      <w:r w:rsidRPr="003124D8">
        <w:rPr>
          <w:rStyle w:val="courier2"/>
          <w:rFonts w:ascii="Courier New" w:hAnsi="Courier New" w:cs="Courier New"/>
          <w:b/>
          <w:bCs/>
          <w:color w:val="00B050"/>
          <w:sz w:val="22"/>
          <w:szCs w:val="22"/>
        </w:rPr>
        <w:t>gnuplot</w:t>
      </w:r>
      <w:proofErr w:type="spellEnd"/>
      <w:r w:rsidRPr="003124D8">
        <w:rPr>
          <w:rStyle w:val="courier2"/>
          <w:rFonts w:ascii="Courier New" w:hAnsi="Courier New" w:cs="Courier New"/>
          <w:b/>
          <w:bCs/>
          <w:color w:val="00B050"/>
          <w:sz w:val="22"/>
          <w:szCs w:val="22"/>
        </w:rPr>
        <w:t xml:space="preserve"> give_it_a_name.gp</w:t>
      </w:r>
    </w:p>
    <w:p w14:paraId="684CB85F" w14:textId="77777777" w:rsidR="005E24C4" w:rsidRPr="003124D8" w:rsidRDefault="005E24C4" w:rsidP="00946208">
      <w:pPr>
        <w:rPr>
          <w:rFonts w:ascii="-webkit-standard" w:hAnsi="-webkit-standard"/>
          <w:color w:val="00B050"/>
          <w:sz w:val="22"/>
          <w:szCs w:val="22"/>
        </w:rPr>
      </w:pPr>
    </w:p>
    <w:p w14:paraId="39A5EE3F" w14:textId="135C3322" w:rsidR="006A1695" w:rsidRPr="003124D8" w:rsidRDefault="006A1695" w:rsidP="00946208">
      <w:pPr>
        <w:rPr>
          <w:rFonts w:ascii="-webkit-standard" w:hAnsi="-webkit-standard"/>
          <w:color w:val="00B050"/>
          <w:sz w:val="22"/>
          <w:szCs w:val="22"/>
        </w:rPr>
      </w:pPr>
      <w:r w:rsidRPr="003124D8">
        <w:rPr>
          <w:rFonts w:ascii="-webkit-standard" w:hAnsi="-webkit-standard"/>
          <w:b/>
          <w:bCs/>
          <w:color w:val="00B050"/>
          <w:sz w:val="22"/>
          <w:szCs w:val="22"/>
        </w:rPr>
        <w:t>If you do not get</w:t>
      </w:r>
      <w:r w:rsidRPr="003124D8">
        <w:rPr>
          <w:rFonts w:ascii="-webkit-standard" w:hAnsi="-webkit-standard"/>
          <w:color w:val="00B050"/>
          <w:sz w:val="22"/>
          <w:szCs w:val="22"/>
        </w:rPr>
        <w:t xml:space="preserve"> an error message, the </w:t>
      </w:r>
      <w:r w:rsidR="008367AB" w:rsidRPr="003124D8">
        <w:rPr>
          <w:rFonts w:ascii="-webkit-standard" w:hAnsi="-webkit-standard"/>
          <w:color w:val="00B050"/>
          <w:sz w:val="22"/>
          <w:szCs w:val="22"/>
        </w:rPr>
        <w:t>mummer plot will be in give_it_a_name.ps</w:t>
      </w:r>
    </w:p>
    <w:p w14:paraId="2314E04C" w14:textId="0527EDBE" w:rsidR="00ED7B0E" w:rsidRPr="003124D8" w:rsidRDefault="00ED7B0E" w:rsidP="00ED7B0E">
      <w:pPr>
        <w:pStyle w:val="NormalWeb"/>
        <w:rPr>
          <w:rStyle w:val="courier2"/>
          <w:rFonts w:ascii="Courier New" w:hAnsi="Courier New" w:cs="Courier New"/>
          <w:b/>
          <w:bCs/>
          <w:color w:val="00B050"/>
          <w:sz w:val="22"/>
          <w:szCs w:val="22"/>
        </w:rPr>
      </w:pPr>
      <w:r w:rsidRPr="003124D8">
        <w:rPr>
          <w:rFonts w:ascii="-webkit-standard" w:hAnsi="-webkit-standard"/>
          <w:color w:val="00B050"/>
          <w:sz w:val="22"/>
          <w:szCs w:val="22"/>
        </w:rPr>
        <w:t xml:space="preserve">If you want to compare many genomes, you can use the </w:t>
      </w:r>
      <w:r w:rsidR="00C20714" w:rsidRPr="003124D8">
        <w:rPr>
          <w:rFonts w:ascii="-webkit-standard" w:hAnsi="-webkit-standard"/>
          <w:color w:val="00B050"/>
          <w:sz w:val="22"/>
          <w:szCs w:val="22"/>
        </w:rPr>
        <w:t>mummer</w:t>
      </w:r>
      <w:r w:rsidR="003B63DB" w:rsidRPr="003124D8">
        <w:rPr>
          <w:rFonts w:ascii="-webkit-standard" w:hAnsi="-webkit-standard"/>
          <w:color w:val="00B050"/>
          <w:sz w:val="22"/>
          <w:szCs w:val="22"/>
        </w:rPr>
        <w:t>2</w:t>
      </w:r>
      <w:r w:rsidR="00C20714" w:rsidRPr="003124D8">
        <w:rPr>
          <w:rFonts w:ascii="-webkit-standard" w:hAnsi="-webkit-standard"/>
          <w:color w:val="00B050"/>
          <w:sz w:val="22"/>
          <w:szCs w:val="22"/>
        </w:rPr>
        <w:t>.pl</w:t>
      </w:r>
      <w:r w:rsidRPr="003124D8">
        <w:rPr>
          <w:rFonts w:ascii="-webkit-standard" w:hAnsi="-webkit-standard"/>
          <w:color w:val="00B050"/>
          <w:sz w:val="22"/>
          <w:szCs w:val="22"/>
        </w:rPr>
        <w:t xml:space="preserve"> script that compares all .</w:t>
      </w:r>
      <w:proofErr w:type="spellStart"/>
      <w:r w:rsidRPr="003124D8">
        <w:rPr>
          <w:rFonts w:ascii="-webkit-standard" w:hAnsi="-webkit-standard"/>
          <w:color w:val="00B050"/>
          <w:sz w:val="22"/>
          <w:szCs w:val="22"/>
        </w:rPr>
        <w:t>fna</w:t>
      </w:r>
      <w:proofErr w:type="spellEnd"/>
      <w:r w:rsidRPr="003124D8">
        <w:rPr>
          <w:rFonts w:ascii="-webkit-standard" w:hAnsi="-webkit-standard"/>
          <w:color w:val="00B050"/>
          <w:sz w:val="22"/>
          <w:szCs w:val="22"/>
        </w:rPr>
        <w:t xml:space="preserve"> files in the directory with one another.  </w:t>
      </w:r>
      <w:r w:rsidR="003B63DB" w:rsidRPr="003124D8">
        <w:rPr>
          <w:rFonts w:ascii="-webkit-standard" w:hAnsi="-webkit-standard"/>
          <w:color w:val="00B050"/>
          <w:sz w:val="22"/>
          <w:szCs w:val="22"/>
        </w:rPr>
        <w:t>If you have many sequences, t</w:t>
      </w:r>
      <w:r w:rsidRPr="003124D8">
        <w:rPr>
          <w:rFonts w:ascii="-webkit-standard" w:hAnsi="-webkit-standard"/>
          <w:color w:val="00B050"/>
          <w:sz w:val="22"/>
          <w:szCs w:val="22"/>
        </w:rPr>
        <w:t xml:space="preserve">his takes time, you could use it </w:t>
      </w:r>
      <w:r w:rsidR="00092BAE" w:rsidRPr="003124D8">
        <w:rPr>
          <w:rFonts w:ascii="-webkit-standard" w:hAnsi="-webkit-standard"/>
          <w:color w:val="00B050"/>
          <w:sz w:val="22"/>
          <w:szCs w:val="22"/>
        </w:rPr>
        <w:t xml:space="preserve">take a break or </w:t>
      </w:r>
      <w:r w:rsidR="00B6487C" w:rsidRPr="003124D8">
        <w:rPr>
          <w:rFonts w:ascii="-webkit-standard" w:hAnsi="-webkit-standard"/>
          <w:color w:val="00B050"/>
          <w:sz w:val="22"/>
          <w:szCs w:val="22"/>
        </w:rPr>
        <w:t>help your neighbor</w:t>
      </w:r>
      <w:r w:rsidRPr="003124D8">
        <w:rPr>
          <w:rFonts w:ascii="-webkit-standard" w:hAnsi="-webkit-standard"/>
          <w:color w:val="00B050"/>
          <w:sz w:val="22"/>
          <w:szCs w:val="22"/>
        </w:rPr>
        <w:t>.  The script is</w:t>
      </w:r>
      <w:r w:rsidRPr="003124D8">
        <w:rPr>
          <w:rStyle w:val="apple-converted-space"/>
          <w:rFonts w:ascii="-webkit-standard" w:hAnsi="-webkit-standard"/>
          <w:color w:val="00B050"/>
          <w:sz w:val="22"/>
          <w:szCs w:val="22"/>
        </w:rPr>
        <w:t> </w:t>
      </w:r>
      <w:r w:rsidR="00F7698B" w:rsidRPr="003124D8">
        <w:rPr>
          <w:rFonts w:ascii="-webkit-standard" w:hAnsi="-webkit-standard"/>
          <w:color w:val="00B050"/>
          <w:sz w:val="22"/>
          <w:szCs w:val="22"/>
        </w:rPr>
        <w:t>in the lab7 archive (see above)</w:t>
      </w:r>
      <w:r w:rsidRPr="003124D8">
        <w:rPr>
          <w:rFonts w:ascii="-webkit-standard" w:hAnsi="-webkit-standard"/>
          <w:color w:val="00B050"/>
          <w:sz w:val="22"/>
          <w:szCs w:val="22"/>
        </w:rPr>
        <w:t xml:space="preserve">. </w:t>
      </w:r>
      <w:r w:rsidR="00B6487C" w:rsidRPr="003124D8">
        <w:rPr>
          <w:rFonts w:ascii="-webkit-standard" w:hAnsi="-webkit-standard"/>
          <w:color w:val="00B050"/>
          <w:sz w:val="22"/>
          <w:szCs w:val="22"/>
        </w:rPr>
        <w:t>Transfer it into the mummer directory on the cluster and r</w:t>
      </w:r>
      <w:r w:rsidRPr="003124D8">
        <w:rPr>
          <w:rFonts w:ascii="-webkit-standard" w:hAnsi="-webkit-standard"/>
          <w:color w:val="00B050"/>
          <w:sz w:val="22"/>
          <w:szCs w:val="22"/>
        </w:rPr>
        <w:t>un it from the command line by typing</w:t>
      </w:r>
      <w:r w:rsidRPr="003124D8">
        <w:rPr>
          <w:rFonts w:ascii="Courier New" w:hAnsi="Courier New" w:cs="Courier New"/>
          <w:b/>
          <w:bCs/>
          <w:color w:val="00B050"/>
          <w:sz w:val="22"/>
          <w:szCs w:val="22"/>
        </w:rPr>
        <w:br/>
      </w:r>
      <w:proofErr w:type="spellStart"/>
      <w:r w:rsidRPr="003124D8">
        <w:rPr>
          <w:rStyle w:val="courier2"/>
          <w:rFonts w:ascii="Courier New" w:hAnsi="Courier New" w:cs="Courier New"/>
          <w:b/>
          <w:bCs/>
          <w:color w:val="00B050"/>
          <w:sz w:val="22"/>
          <w:szCs w:val="22"/>
        </w:rPr>
        <w:t>perl</w:t>
      </w:r>
      <w:proofErr w:type="spellEnd"/>
      <w:r w:rsidRPr="003124D8">
        <w:rPr>
          <w:rStyle w:val="courier2"/>
          <w:rFonts w:ascii="Courier New" w:hAnsi="Courier New" w:cs="Courier New"/>
          <w:b/>
          <w:bCs/>
          <w:color w:val="00B050"/>
          <w:sz w:val="22"/>
          <w:szCs w:val="22"/>
        </w:rPr>
        <w:t xml:space="preserve"> mummer2.pl</w:t>
      </w:r>
    </w:p>
    <w:p w14:paraId="65174EC8" w14:textId="2E973F18" w:rsidR="000C1D0E" w:rsidRDefault="000C1D0E" w:rsidP="00ED7B0E">
      <w:pPr>
        <w:pStyle w:val="NormalWeb"/>
        <w:rPr>
          <w:rFonts w:ascii="-webkit-standard" w:hAnsi="-webkit-standard"/>
        </w:rPr>
      </w:pPr>
      <w:r>
        <w:rPr>
          <w:rFonts w:ascii="-webkit-standard" w:hAnsi="-webkit-standard"/>
        </w:rPr>
        <w:t>This is rather tedious.</w:t>
      </w:r>
      <w:r w:rsidR="00D41761">
        <w:rPr>
          <w:rFonts w:ascii="-webkit-standard" w:hAnsi="-webkit-standard"/>
        </w:rPr>
        <w:t xml:space="preserve">  Simple scripts can automate this </w:t>
      </w:r>
      <w:r w:rsidR="00D41761" w:rsidRPr="00D41761">
        <w:rPr>
          <w:rFonts w:ascii="-webkit-standard" w:hAnsi="-webkit-standard"/>
        </w:rPr>
        <w:sym w:font="Wingdings" w:char="F04A"/>
      </w:r>
      <w:r w:rsidR="00D41761">
        <w:rPr>
          <w:rFonts w:ascii="-webkit-standard" w:hAnsi="-webkit-standard"/>
        </w:rPr>
        <w:t xml:space="preserve">. </w:t>
      </w:r>
    </w:p>
    <w:p w14:paraId="2ECB3CC0" w14:textId="124E41FC" w:rsidR="002E7550" w:rsidRDefault="002E7550" w:rsidP="00ED7B0E">
      <w:pPr>
        <w:pStyle w:val="NormalWeb"/>
        <w:rPr>
          <w:rFonts w:ascii="-webkit-standard" w:hAnsi="-webkit-standard"/>
          <w:b/>
          <w:bCs/>
        </w:rPr>
      </w:pPr>
      <w:r w:rsidRPr="003E0540">
        <w:rPr>
          <w:rFonts w:ascii="-webkit-standard" w:hAnsi="-webkit-standard"/>
          <w:b/>
          <w:bCs/>
        </w:rPr>
        <w:t xml:space="preserve">Open the script </w:t>
      </w:r>
      <w:hyperlink r:id="rId11" w:history="1">
        <w:r w:rsidRPr="00D54434">
          <w:rPr>
            <w:rStyle w:val="Hyperlink"/>
            <w:rFonts w:ascii="-webkit-standard" w:hAnsi="-webkit-standard"/>
            <w:b/>
            <w:bCs/>
          </w:rPr>
          <w:t>mummer2.pl</w:t>
        </w:r>
      </w:hyperlink>
      <w:r w:rsidRPr="003E0540">
        <w:rPr>
          <w:rFonts w:ascii="-webkit-standard" w:hAnsi="-webkit-standard"/>
          <w:b/>
          <w:bCs/>
        </w:rPr>
        <w:t xml:space="preserve"> in a text editor and try to follow what it will be doing. </w:t>
      </w:r>
    </w:p>
    <w:p w14:paraId="75231BDC" w14:textId="46B9C263" w:rsidR="00B758CE" w:rsidRDefault="009A3271" w:rsidP="00ED7B0E">
      <w:pPr>
        <w:pStyle w:val="NormalWeb"/>
        <w:rPr>
          <w:rFonts w:ascii="-webkit-standard" w:hAnsi="-webkit-standard"/>
        </w:rPr>
      </w:pPr>
      <w:r>
        <w:rPr>
          <w:rFonts w:ascii="-webkit-standard" w:hAnsi="-webkit-standard"/>
        </w:rPr>
        <w:t>As we</w:t>
      </w:r>
      <w:r w:rsidR="004B1F2B" w:rsidRPr="004B1F2B">
        <w:rPr>
          <w:rFonts w:ascii="-webkit-standard" w:hAnsi="-webkit-standard"/>
        </w:rPr>
        <w:t xml:space="preserve"> have </w:t>
      </w:r>
      <w:r w:rsidR="00D94C6E">
        <w:rPr>
          <w:rFonts w:ascii="-webkit-standard" w:hAnsi="-webkit-standard"/>
        </w:rPr>
        <w:t>several genomes</w:t>
      </w:r>
      <w:r w:rsidR="004B1F2B" w:rsidRPr="004B1F2B">
        <w:rPr>
          <w:rFonts w:ascii="-webkit-standard" w:hAnsi="-webkit-standard"/>
        </w:rPr>
        <w:t xml:space="preserve"> </w:t>
      </w:r>
      <w:r w:rsidR="00D94C6E">
        <w:rPr>
          <w:rFonts w:ascii="-webkit-standard" w:hAnsi="-webkit-standard"/>
        </w:rPr>
        <w:t>to analyze</w:t>
      </w:r>
      <w:r w:rsidR="004B1F2B" w:rsidRPr="004B1F2B">
        <w:rPr>
          <w:rFonts w:ascii="-webkit-standard" w:hAnsi="-webkit-standard"/>
        </w:rPr>
        <w:t xml:space="preserve">, </w:t>
      </w:r>
      <w:r>
        <w:rPr>
          <w:rFonts w:ascii="-webkit-standard" w:hAnsi="-webkit-standard"/>
        </w:rPr>
        <w:t xml:space="preserve">we will </w:t>
      </w:r>
      <w:r w:rsidR="004B1F2B">
        <w:rPr>
          <w:rFonts w:ascii="-webkit-standard" w:hAnsi="-webkit-standard"/>
        </w:rPr>
        <w:t xml:space="preserve">submit </w:t>
      </w:r>
      <w:r w:rsidR="00D94C6E">
        <w:rPr>
          <w:rFonts w:ascii="-webkit-standard" w:hAnsi="-webkit-standard"/>
        </w:rPr>
        <w:t xml:space="preserve">the </w:t>
      </w:r>
      <w:r w:rsidR="00B758CE">
        <w:rPr>
          <w:rFonts w:ascii="-webkit-standard" w:hAnsi="-webkit-standard"/>
        </w:rPr>
        <w:t>job</w:t>
      </w:r>
      <w:r w:rsidR="004B1F2B">
        <w:rPr>
          <w:rFonts w:ascii="-webkit-standard" w:hAnsi="-webkit-standard"/>
        </w:rPr>
        <w:t xml:space="preserve"> to the queue.  </w:t>
      </w:r>
    </w:p>
    <w:p w14:paraId="2F330A28" w14:textId="3C758CD4" w:rsidR="000253A5" w:rsidRDefault="00126952" w:rsidP="00ED7B0E">
      <w:pPr>
        <w:pStyle w:val="NormalWeb"/>
        <w:rPr>
          <w:rFonts w:ascii="-webkit-standard" w:hAnsi="-webkit-standard"/>
        </w:rPr>
      </w:pPr>
      <w:r>
        <w:rPr>
          <w:rFonts w:ascii="-webkit-standard" w:hAnsi="-webkit-standard"/>
        </w:rPr>
        <w:t xml:space="preserve">The </w:t>
      </w:r>
      <w:bookmarkStart w:id="9" w:name="OLE_LINK170"/>
      <w:bookmarkStart w:id="10" w:name="OLE_LINK171"/>
      <w:r w:rsidR="00D54434">
        <w:rPr>
          <w:rFonts w:ascii="-webkit-standard" w:hAnsi="-webkit-standard"/>
        </w:rPr>
        <w:fldChar w:fldCharType="begin"/>
      </w:r>
      <w:r w:rsidR="009A3271">
        <w:rPr>
          <w:rFonts w:ascii="-webkit-standard" w:hAnsi="-webkit-standard"/>
        </w:rPr>
        <w:instrText>HYPERLINK "https://j.p.gogarten.uconn.edu/mcb3421_2024/labs/lab6/shell_for_nucmer.sh"</w:instrText>
      </w:r>
      <w:r w:rsidR="009A3271">
        <w:rPr>
          <w:rFonts w:ascii="-webkit-standard" w:hAnsi="-webkit-standard"/>
        </w:rPr>
      </w:r>
      <w:r w:rsidR="00D54434">
        <w:rPr>
          <w:rFonts w:ascii="-webkit-standard" w:hAnsi="-webkit-standard"/>
        </w:rPr>
        <w:fldChar w:fldCharType="separate"/>
      </w:r>
      <w:r w:rsidRPr="00D54434">
        <w:rPr>
          <w:rStyle w:val="Hyperlink"/>
          <w:rFonts w:ascii="-webkit-standard" w:hAnsi="-webkit-standard"/>
        </w:rPr>
        <w:t>shell_for_nucmer.sh</w:t>
      </w:r>
      <w:r w:rsidR="00D54434">
        <w:rPr>
          <w:rFonts w:ascii="-webkit-standard" w:hAnsi="-webkit-standard"/>
        </w:rPr>
        <w:fldChar w:fldCharType="end"/>
      </w:r>
      <w:r>
        <w:rPr>
          <w:rFonts w:ascii="-webkit-standard" w:hAnsi="-webkit-standard"/>
        </w:rPr>
        <w:t xml:space="preserve"> </w:t>
      </w:r>
      <w:bookmarkEnd w:id="9"/>
      <w:bookmarkEnd w:id="10"/>
      <w:r>
        <w:rPr>
          <w:rFonts w:ascii="-webkit-standard" w:hAnsi="-webkit-standard"/>
        </w:rPr>
        <w:t>script works from your student account.</w:t>
      </w:r>
      <w:r w:rsidR="00C46FAF">
        <w:rPr>
          <w:rFonts w:ascii="-webkit-standard" w:hAnsi="-webkit-standard"/>
        </w:rPr>
        <w:t xml:space="preserve"> </w:t>
      </w:r>
      <w:r w:rsidR="000253A5">
        <w:rPr>
          <w:rFonts w:ascii="-webkit-standard" w:hAnsi="-webkit-standard"/>
        </w:rPr>
        <w:br/>
      </w:r>
      <w:r w:rsidR="000253A5" w:rsidRPr="003E0540">
        <w:rPr>
          <w:rFonts w:ascii="-webkit-standard" w:hAnsi="-webkit-standard"/>
          <w:b/>
          <w:bCs/>
        </w:rPr>
        <w:t>Open it in a text</w:t>
      </w:r>
      <w:r w:rsidR="002E7550" w:rsidRPr="003E0540">
        <w:rPr>
          <w:rFonts w:ascii="-webkit-standard" w:hAnsi="-webkit-standard"/>
          <w:b/>
          <w:bCs/>
        </w:rPr>
        <w:t xml:space="preserve"> </w:t>
      </w:r>
      <w:r w:rsidR="000253A5" w:rsidRPr="003E0540">
        <w:rPr>
          <w:rFonts w:ascii="-webkit-standard" w:hAnsi="-webkit-standard"/>
          <w:b/>
          <w:bCs/>
        </w:rPr>
        <w:t>editor and read through it</w:t>
      </w:r>
      <w:r w:rsidR="000253A5">
        <w:rPr>
          <w:rFonts w:ascii="-webkit-standard" w:hAnsi="-webkit-standard"/>
        </w:rPr>
        <w:t>.</w:t>
      </w:r>
      <w:r w:rsidR="00935C5E">
        <w:rPr>
          <w:rFonts w:ascii="-webkit-standard" w:hAnsi="-webkit-standard"/>
        </w:rPr>
        <w:t xml:space="preserve"> Note that it loads the modules</w:t>
      </w:r>
      <w:r w:rsidR="00002EA6">
        <w:rPr>
          <w:rFonts w:ascii="-webkit-standard" w:hAnsi="-webkit-standard"/>
        </w:rPr>
        <w:t>.</w:t>
      </w:r>
    </w:p>
    <w:p w14:paraId="1457AFA6" w14:textId="029AB269" w:rsidR="003158BB" w:rsidRDefault="002B30C5" w:rsidP="00ED7B0E">
      <w:pPr>
        <w:pStyle w:val="NormalWeb"/>
        <w:rPr>
          <w:rFonts w:ascii="-webkit-standard" w:hAnsi="-webkit-standard"/>
        </w:rPr>
      </w:pPr>
      <w:r>
        <w:rPr>
          <w:rFonts w:ascii="-webkit-standard" w:hAnsi="-webkit-standard"/>
        </w:rPr>
        <w:t xml:space="preserve">The mummer2.pl script will calculate all possible comparisons between two </w:t>
      </w:r>
      <w:proofErr w:type="gramStart"/>
      <w:r>
        <w:rPr>
          <w:rFonts w:ascii="-webkit-standard" w:hAnsi="-webkit-standard"/>
        </w:rPr>
        <w:t>genomes</w:t>
      </w:r>
      <w:r w:rsidR="008B7AE4">
        <w:rPr>
          <w:rFonts w:ascii="-webkit-standard" w:hAnsi="-webkit-standard"/>
        </w:rPr>
        <w:t>,</w:t>
      </w:r>
      <w:proofErr w:type="gramEnd"/>
      <w:r w:rsidR="008B7AE4">
        <w:rPr>
          <w:rFonts w:ascii="-webkit-standard" w:hAnsi="-webkit-standard"/>
        </w:rPr>
        <w:t xml:space="preserve"> therefore, we will run it twice for the two sets of </w:t>
      </w:r>
      <w:r w:rsidR="009A3271">
        <w:rPr>
          <w:rFonts w:ascii="-webkit-standard" w:hAnsi="-webkit-standard"/>
        </w:rPr>
        <w:t xml:space="preserve">three to </w:t>
      </w:r>
      <w:r w:rsidR="008B7AE4">
        <w:rPr>
          <w:rFonts w:ascii="-webkit-standard" w:hAnsi="-webkit-standard"/>
        </w:rPr>
        <w:t xml:space="preserve">four genomes each. </w:t>
      </w:r>
    </w:p>
    <w:p w14:paraId="4A306386" w14:textId="456BD2F5" w:rsidR="005624A5" w:rsidRDefault="005624A5" w:rsidP="00ED7B0E">
      <w:pPr>
        <w:pStyle w:val="NormalWeb"/>
        <w:rPr>
          <w:rFonts w:ascii="-webkit-standard" w:hAnsi="-webkit-standard"/>
        </w:rPr>
      </w:pPr>
      <w:r>
        <w:rPr>
          <w:rFonts w:ascii="-webkit-standard" w:hAnsi="-webkit-standard"/>
        </w:rPr>
        <w:t>On the command</w:t>
      </w:r>
      <w:r w:rsidR="003E0540">
        <w:rPr>
          <w:rFonts w:ascii="-webkit-standard" w:hAnsi="-webkit-standard"/>
        </w:rPr>
        <w:t>-</w:t>
      </w:r>
      <w:r>
        <w:rPr>
          <w:rFonts w:ascii="-webkit-standard" w:hAnsi="-webkit-standard"/>
        </w:rPr>
        <w:t xml:space="preserve">line, make sure you are in the </w:t>
      </w:r>
      <w:r w:rsidR="005C2F05">
        <w:rPr>
          <w:rFonts w:ascii="-webkit-standard" w:hAnsi="-webkit-standard"/>
        </w:rPr>
        <w:t>Aeromonas directory, into which you had copied the 4 Aeromonas genomes.</w:t>
      </w:r>
    </w:p>
    <w:p w14:paraId="39BCDE02" w14:textId="2C361220" w:rsidR="00BE7C0C" w:rsidRDefault="00BE7C0C" w:rsidP="00ED7B0E">
      <w:pPr>
        <w:pStyle w:val="NormalWeb"/>
        <w:rPr>
          <w:rFonts w:ascii="-webkit-standard" w:hAnsi="-webkit-standard"/>
        </w:rPr>
      </w:pPr>
      <w:r>
        <w:rPr>
          <w:rFonts w:ascii="-webkit-standard" w:hAnsi="-webkit-standard"/>
        </w:rPr>
        <w:t>To submit the shell script to the queue type</w:t>
      </w:r>
    </w:p>
    <w:p w14:paraId="444E962A" w14:textId="4F15D9F7" w:rsidR="00C46FAF" w:rsidRPr="000253A5" w:rsidRDefault="00FD789D" w:rsidP="00ED7B0E">
      <w:pPr>
        <w:pStyle w:val="NormalWeb"/>
        <w:rPr>
          <w:rFonts w:ascii="Courier New" w:hAnsi="Courier New" w:cs="Courier New"/>
          <w:b/>
          <w:bCs/>
          <w:color w:val="000000"/>
        </w:rPr>
      </w:pPr>
      <w:proofErr w:type="spellStart"/>
      <w:r w:rsidRPr="000253A5">
        <w:rPr>
          <w:rFonts w:ascii="Courier New" w:hAnsi="Courier New" w:cs="Courier New"/>
          <w:b/>
          <w:bCs/>
          <w:color w:val="000000"/>
        </w:rPr>
        <w:t>sbatch</w:t>
      </w:r>
      <w:proofErr w:type="spellEnd"/>
      <w:r w:rsidRPr="000253A5">
        <w:rPr>
          <w:rFonts w:ascii="Courier New" w:hAnsi="Courier New" w:cs="Courier New"/>
          <w:b/>
          <w:bCs/>
          <w:color w:val="000000"/>
        </w:rPr>
        <w:t xml:space="preserve"> shell_for_nucmer.sh</w:t>
      </w:r>
    </w:p>
    <w:p w14:paraId="6858FE5F" w14:textId="1AE88A39" w:rsidR="00B624C6" w:rsidRDefault="00FD789D" w:rsidP="00ED7B0E">
      <w:pPr>
        <w:pStyle w:val="NormalWeb"/>
        <w:rPr>
          <w:rStyle w:val="apple-converted-space"/>
          <w:rFonts w:ascii="-webkit-standard" w:hAnsi="-webkit-standard"/>
          <w:color w:val="000000"/>
          <w:sz w:val="22"/>
          <w:szCs w:val="22"/>
        </w:rPr>
      </w:pPr>
      <w:r w:rsidRPr="00DF32DD">
        <w:rPr>
          <w:rFonts w:ascii="-webkit-standard" w:hAnsi="-webkit-standard"/>
        </w:rPr>
        <w:t>To check if it is runnin</w:t>
      </w:r>
      <w:r w:rsidR="00DF32DD">
        <w:rPr>
          <w:rFonts w:ascii="-webkit-standard" w:hAnsi="-webkit-standard"/>
        </w:rPr>
        <w:t>g</w:t>
      </w:r>
      <w:r w:rsidRPr="00DF32DD">
        <w:rPr>
          <w:rFonts w:ascii="-webkit-standard" w:hAnsi="-webkit-standard"/>
        </w:rPr>
        <w:t xml:space="preserve"> </w:t>
      </w:r>
      <w:r w:rsidR="00DF32DD">
        <w:rPr>
          <w:rFonts w:ascii="-webkit-standard" w:hAnsi="-webkit-standard"/>
        </w:rPr>
        <w:t>(R)</w:t>
      </w:r>
      <w:r w:rsidRPr="00DF32DD">
        <w:rPr>
          <w:rFonts w:ascii="-webkit-standard" w:hAnsi="-webkit-standard"/>
        </w:rPr>
        <w:t xml:space="preserve"> or </w:t>
      </w:r>
      <w:r w:rsidR="00DF32DD" w:rsidRPr="00DF32DD">
        <w:rPr>
          <w:rFonts w:ascii="-webkit-standard" w:hAnsi="-webkit-standard"/>
        </w:rPr>
        <w:t xml:space="preserve">waiting in the queue </w:t>
      </w:r>
      <w:r w:rsidR="00524949">
        <w:rPr>
          <w:rFonts w:ascii="-webkit-standard" w:hAnsi="-webkit-standard"/>
        </w:rPr>
        <w:t xml:space="preserve">(PD) </w:t>
      </w:r>
      <w:r w:rsidR="00DF32DD" w:rsidRPr="00DF32DD">
        <w:rPr>
          <w:rFonts w:ascii="-webkit-standard" w:hAnsi="-webkit-standard"/>
        </w:rPr>
        <w:t xml:space="preserve">you can check the queue using </w:t>
      </w:r>
      <w:r w:rsidR="00DF32DD" w:rsidRPr="00DF32DD">
        <w:rPr>
          <w:rFonts w:ascii="-webkit-standard" w:hAnsi="-webkit-standard"/>
        </w:rPr>
        <w:br/>
      </w:r>
      <w:bookmarkStart w:id="11" w:name="OLE_LINK115"/>
      <w:bookmarkStart w:id="12" w:name="OLE_LINK116"/>
      <w:proofErr w:type="spellStart"/>
      <w:r w:rsidR="000253A5">
        <w:rPr>
          <w:rFonts w:ascii="Courier New" w:hAnsi="Courier New" w:cs="Courier New"/>
          <w:b/>
          <w:bCs/>
          <w:color w:val="000000"/>
        </w:rPr>
        <w:t>qstat</w:t>
      </w:r>
      <w:proofErr w:type="spellEnd"/>
      <w:r w:rsidR="000253A5">
        <w:rPr>
          <w:rStyle w:val="apple-converted-space"/>
          <w:rFonts w:ascii="-webkit-standard" w:hAnsi="-webkit-standard"/>
          <w:color w:val="000000"/>
        </w:rPr>
        <w:t> -</w:t>
      </w:r>
      <w:r w:rsidR="000253A5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u </w:t>
      </w:r>
      <w:bookmarkEnd w:id="11"/>
      <w:bookmarkEnd w:id="12"/>
      <w:proofErr w:type="spellStart"/>
      <w:r w:rsidR="000253A5">
        <w:rPr>
          <w:rFonts w:ascii="Courier New" w:hAnsi="Courier New" w:cs="Courier New"/>
          <w:b/>
          <w:bCs/>
          <w:color w:val="000000"/>
          <w:sz w:val="22"/>
          <w:szCs w:val="22"/>
        </w:rPr>
        <w:t>YourUserName</w:t>
      </w:r>
      <w:proofErr w:type="spellEnd"/>
      <w:r w:rsidR="000253A5" w:rsidRPr="00BA4145">
        <w:rPr>
          <w:rStyle w:val="apple-converted-space"/>
          <w:rFonts w:ascii="-webkit-standard" w:hAnsi="-webkit-standard"/>
          <w:color w:val="000000"/>
          <w:sz w:val="22"/>
          <w:szCs w:val="22"/>
        </w:rPr>
        <w:t> </w:t>
      </w:r>
      <w:r w:rsidR="00B624C6">
        <w:rPr>
          <w:rStyle w:val="apple-converted-space"/>
          <w:rFonts w:ascii="-webkit-standard" w:hAnsi="-webkit-standard"/>
          <w:color w:val="000000"/>
          <w:sz w:val="22"/>
          <w:szCs w:val="22"/>
        </w:rPr>
        <w:t>or</w:t>
      </w:r>
      <w:r w:rsidR="00D75DC4">
        <w:rPr>
          <w:rStyle w:val="apple-converted-space"/>
          <w:rFonts w:ascii="-webkit-standard" w:hAnsi="-webkit-standard"/>
          <w:color w:val="000000"/>
          <w:sz w:val="22"/>
          <w:szCs w:val="22"/>
        </w:rPr>
        <w:br/>
      </w:r>
      <w:bookmarkStart w:id="13" w:name="OLE_LINK119"/>
      <w:bookmarkStart w:id="14" w:name="OLE_LINK120"/>
      <w:proofErr w:type="spellStart"/>
      <w:r w:rsidR="00D75DC4" w:rsidRPr="00D75DC4">
        <w:rPr>
          <w:rFonts w:ascii="Courier New" w:hAnsi="Courier New" w:cs="Courier New"/>
          <w:b/>
          <w:bCs/>
          <w:color w:val="000000"/>
          <w:sz w:val="22"/>
          <w:szCs w:val="22"/>
        </w:rPr>
        <w:t>squeue</w:t>
      </w:r>
      <w:proofErr w:type="spellEnd"/>
      <w:r w:rsidR="00D75DC4" w:rsidRPr="00D75DC4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-u mcb3421usr</w:t>
      </w:r>
      <w:r w:rsidR="00D75DC4">
        <w:rPr>
          <w:rFonts w:ascii="Courier New" w:hAnsi="Courier New" w:cs="Courier New"/>
          <w:b/>
          <w:bCs/>
          <w:color w:val="000000"/>
          <w:sz w:val="22"/>
          <w:szCs w:val="22"/>
        </w:rPr>
        <w:t>xx</w:t>
      </w:r>
      <w:bookmarkEnd w:id="13"/>
      <w:bookmarkEnd w:id="14"/>
    </w:p>
    <w:p w14:paraId="4A8DF30C" w14:textId="0F0B0ADD" w:rsidR="00D75DC4" w:rsidRDefault="00D75DC4" w:rsidP="00ED7B0E">
      <w:pPr>
        <w:pStyle w:val="NormalWeb"/>
        <w:rPr>
          <w:rStyle w:val="apple-converted-space"/>
          <w:rFonts w:ascii="-webkit-standard" w:hAnsi="-webkit-standard"/>
          <w:color w:val="000000"/>
          <w:sz w:val="22"/>
          <w:szCs w:val="22"/>
        </w:rPr>
      </w:pPr>
      <w:r>
        <w:rPr>
          <w:rStyle w:val="apple-converted-space"/>
          <w:rFonts w:ascii="-webkit-standard" w:hAnsi="-webkit-standard"/>
          <w:color w:val="000000"/>
          <w:sz w:val="22"/>
          <w:szCs w:val="22"/>
        </w:rPr>
        <w:t xml:space="preserve">Once done, you should have </w:t>
      </w:r>
      <w:r w:rsidR="003226C6">
        <w:rPr>
          <w:rStyle w:val="apple-converted-space"/>
          <w:rFonts w:ascii="-webkit-standard" w:hAnsi="-webkit-standard"/>
          <w:color w:val="000000"/>
          <w:sz w:val="22"/>
          <w:szCs w:val="22"/>
        </w:rPr>
        <w:t xml:space="preserve">all possible </w:t>
      </w:r>
      <w:r>
        <w:rPr>
          <w:rStyle w:val="apple-converted-space"/>
          <w:rFonts w:ascii="-webkit-standard" w:hAnsi="-webkit-standard"/>
          <w:color w:val="000000"/>
          <w:sz w:val="22"/>
          <w:szCs w:val="22"/>
        </w:rPr>
        <w:t>pairwise plots in the directory.  Again, these are in .</w:t>
      </w:r>
      <w:proofErr w:type="spellStart"/>
      <w:r>
        <w:rPr>
          <w:rStyle w:val="apple-converted-space"/>
          <w:rFonts w:ascii="-webkit-standard" w:hAnsi="-webkit-standard"/>
          <w:color w:val="000000"/>
          <w:sz w:val="22"/>
          <w:szCs w:val="22"/>
        </w:rPr>
        <w:t>ps</w:t>
      </w:r>
      <w:proofErr w:type="spellEnd"/>
      <w:r>
        <w:rPr>
          <w:rStyle w:val="apple-converted-space"/>
          <w:rFonts w:ascii="-webkit-standard" w:hAnsi="-webkit-standard"/>
          <w:color w:val="000000"/>
          <w:sz w:val="22"/>
          <w:szCs w:val="22"/>
        </w:rPr>
        <w:t xml:space="preserve"> format.</w:t>
      </w:r>
      <w:r w:rsidR="00B662E6">
        <w:rPr>
          <w:rStyle w:val="apple-converted-space"/>
          <w:rFonts w:ascii="-webkit-standard" w:hAnsi="-webkit-standard"/>
          <w:color w:val="000000"/>
          <w:sz w:val="22"/>
          <w:szCs w:val="22"/>
        </w:rPr>
        <w:t xml:space="preserve">  </w:t>
      </w:r>
    </w:p>
    <w:p w14:paraId="7EF12118" w14:textId="6748063F" w:rsidR="00D75DC4" w:rsidRPr="00D75DC4" w:rsidRDefault="00D75DC4" w:rsidP="00ED7B0E">
      <w:pPr>
        <w:pStyle w:val="NormalWeb"/>
        <w:rPr>
          <w:rFonts w:ascii="-webkit-standard" w:hAnsi="-webkit-standard"/>
          <w:color w:val="000000"/>
          <w:sz w:val="22"/>
          <w:szCs w:val="22"/>
        </w:rPr>
      </w:pPr>
      <w:r>
        <w:rPr>
          <w:rStyle w:val="apple-converted-space"/>
          <w:rFonts w:ascii="-webkit-standard" w:hAnsi="-webkit-standard"/>
          <w:color w:val="000000"/>
          <w:sz w:val="22"/>
          <w:szCs w:val="22"/>
        </w:rPr>
        <w:t>Transfer them to your laptop</w:t>
      </w:r>
      <w:r w:rsidR="00F02067">
        <w:rPr>
          <w:rStyle w:val="apple-converted-space"/>
          <w:rFonts w:ascii="-webkit-standard" w:hAnsi="-webkit-standard"/>
          <w:color w:val="000000"/>
          <w:sz w:val="22"/>
          <w:szCs w:val="22"/>
        </w:rPr>
        <w:t xml:space="preserve">, open them in </w:t>
      </w:r>
      <w:r w:rsidR="003226C6">
        <w:rPr>
          <w:rStyle w:val="apple-converted-space"/>
          <w:rFonts w:ascii="-webkit-standard" w:hAnsi="-webkit-standard"/>
          <w:color w:val="000000"/>
          <w:sz w:val="22"/>
          <w:szCs w:val="22"/>
        </w:rPr>
        <w:t xml:space="preserve">a </w:t>
      </w:r>
      <w:r w:rsidR="00BD029B">
        <w:rPr>
          <w:rStyle w:val="apple-converted-space"/>
          <w:rFonts w:ascii="-webkit-standard" w:hAnsi="-webkit-standard"/>
          <w:color w:val="000000"/>
          <w:sz w:val="22"/>
          <w:szCs w:val="22"/>
        </w:rPr>
        <w:t>viewer (see</w:t>
      </w:r>
      <w:r w:rsidR="00BD73BF">
        <w:rPr>
          <w:rStyle w:val="apple-converted-space"/>
          <w:rFonts w:ascii="-webkit-standard" w:hAnsi="-webkit-standard"/>
          <w:color w:val="000000"/>
          <w:sz w:val="22"/>
          <w:szCs w:val="22"/>
        </w:rPr>
        <w:t xml:space="preserve"> </w:t>
      </w:r>
      <w:hyperlink r:id="rId12" w:history="1">
        <w:r w:rsidR="00BD73BF" w:rsidRPr="005779CC">
          <w:rPr>
            <w:rStyle w:val="Hyperlink"/>
            <w:rFonts w:ascii="-webkit-standard" w:hAnsi="-webkit-standard"/>
            <w:b/>
            <w:bCs/>
          </w:rPr>
          <w:t>here</w:t>
        </w:r>
      </w:hyperlink>
      <w:r w:rsidR="00BD73BF">
        <w:rPr>
          <w:rFonts w:ascii="-webkit-standard" w:hAnsi="-webkit-standard"/>
          <w:color w:val="000000"/>
        </w:rPr>
        <w:t xml:space="preserve"> for instructions</w:t>
      </w:r>
      <w:r w:rsidR="00BD73BF">
        <w:rPr>
          <w:rFonts w:ascii="-webkit-standard" w:hAnsi="-webkit-standard"/>
          <w:color w:val="000000"/>
        </w:rPr>
        <w:t>)</w:t>
      </w:r>
      <w:r w:rsidR="00F02067">
        <w:rPr>
          <w:rStyle w:val="apple-converted-space"/>
          <w:rFonts w:ascii="-webkit-standard" w:hAnsi="-webkit-standard"/>
          <w:color w:val="000000"/>
          <w:sz w:val="22"/>
          <w:szCs w:val="22"/>
        </w:rPr>
        <w:t xml:space="preserve">, discuss what this means with respect to the number of recombination events separating the genomes. </w:t>
      </w:r>
      <w:r w:rsidR="00F47C7C">
        <w:rPr>
          <w:rStyle w:val="apple-converted-space"/>
          <w:rFonts w:ascii="-webkit-standard" w:hAnsi="-webkit-standard"/>
          <w:color w:val="000000"/>
          <w:sz w:val="22"/>
          <w:szCs w:val="22"/>
        </w:rPr>
        <w:t xml:space="preserve">Note, the </w:t>
      </w:r>
      <w:r w:rsidR="005C7D7D">
        <w:rPr>
          <w:rStyle w:val="apple-converted-space"/>
          <w:rFonts w:ascii="-webkit-standard" w:hAnsi="-webkit-standard"/>
          <w:color w:val="000000"/>
          <w:sz w:val="22"/>
          <w:szCs w:val="22"/>
        </w:rPr>
        <w:t>first</w:t>
      </w:r>
      <w:r w:rsidR="00F47C7C">
        <w:rPr>
          <w:rStyle w:val="apple-converted-space"/>
          <w:rFonts w:ascii="-webkit-standard" w:hAnsi="-webkit-standard"/>
          <w:color w:val="000000"/>
          <w:sz w:val="22"/>
          <w:szCs w:val="22"/>
        </w:rPr>
        <w:t xml:space="preserve"> genome listed in the file name is the genome along the X-axis.</w:t>
      </w:r>
    </w:p>
    <w:p w14:paraId="6DA189E9" w14:textId="100C28A8" w:rsidR="00DF32DD" w:rsidRDefault="00ED7B0E" w:rsidP="00ED7B0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  <w:bookmarkStart w:id="15" w:name="OLE_LINK117"/>
      <w:bookmarkStart w:id="16" w:name="OLE_LINK118"/>
      <w:r>
        <w:rPr>
          <w:rFonts w:ascii="-webkit-standard" w:hAnsi="-webkit-standard"/>
          <w:color w:val="FF2600"/>
        </w:rPr>
        <w:t>Which genomes did you analyze?</w:t>
      </w:r>
      <w:r>
        <w:rPr>
          <w:rStyle w:val="apple-converted-space"/>
          <w:rFonts w:ascii="-webkit-standard" w:hAnsi="-webkit-standard"/>
          <w:color w:val="FF2600"/>
        </w:rPr>
        <w:t> </w:t>
      </w:r>
    </w:p>
    <w:p w14:paraId="32911640" w14:textId="77777777" w:rsidR="00F82057" w:rsidRDefault="00F82057" w:rsidP="00ED7B0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</w:p>
    <w:p w14:paraId="63C837D2" w14:textId="5C5DA24E" w:rsidR="00DF32DD" w:rsidRDefault="00ED7B0E" w:rsidP="00ED7B0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  <w:r>
        <w:rPr>
          <w:rFonts w:ascii="-webkit-standard" w:hAnsi="-webkit-standard"/>
          <w:color w:val="FF2600"/>
        </w:rPr>
        <w:t>Did the genomes use homologous starting points?</w:t>
      </w:r>
      <w:r>
        <w:rPr>
          <w:rStyle w:val="apple-converted-space"/>
          <w:rFonts w:ascii="-webkit-standard" w:hAnsi="-webkit-standard"/>
          <w:color w:val="FF2600"/>
        </w:rPr>
        <w:t> </w:t>
      </w:r>
    </w:p>
    <w:p w14:paraId="02A2A168" w14:textId="77777777" w:rsidR="00F82057" w:rsidRDefault="00F82057" w:rsidP="00ED7B0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</w:p>
    <w:p w14:paraId="097A682F" w14:textId="00E04FCC" w:rsidR="007D065D" w:rsidRDefault="00241DAB" w:rsidP="00ED7B0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  <w:r>
        <w:rPr>
          <w:rFonts w:ascii="-webkit-standard" w:hAnsi="-webkit-standard"/>
          <w:color w:val="FF2600"/>
        </w:rPr>
        <w:lastRenderedPageBreak/>
        <w:t xml:space="preserve">If the answer to the above is no, does this make sense in terms of the origin of replication determined in the cumulative strand bias exercise?  </w:t>
      </w:r>
    </w:p>
    <w:p w14:paraId="7F6B4E8B" w14:textId="77777777" w:rsidR="00241DAB" w:rsidRDefault="00241DAB" w:rsidP="00ED7B0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</w:p>
    <w:p w14:paraId="70F6AFD3" w14:textId="01014C29" w:rsidR="00241DAB" w:rsidRDefault="00241DAB" w:rsidP="00ED7B0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  <w:r>
        <w:rPr>
          <w:rFonts w:ascii="-webkit-standard" w:hAnsi="-webkit-standard"/>
          <w:color w:val="FF2600"/>
        </w:rPr>
        <w:t xml:space="preserve">How many recombination events </w:t>
      </w:r>
      <w:r w:rsidR="00D36B57">
        <w:rPr>
          <w:rFonts w:ascii="-webkit-standard" w:hAnsi="-webkit-standard"/>
          <w:color w:val="FF2600"/>
        </w:rPr>
        <w:t>did you find (one, two, or many)</w:t>
      </w:r>
      <w:r w:rsidR="00F82057">
        <w:rPr>
          <w:rFonts w:ascii="-webkit-standard" w:hAnsi="-webkit-standard"/>
          <w:color w:val="FF2600"/>
        </w:rPr>
        <w:t xml:space="preserve">.  </w:t>
      </w:r>
    </w:p>
    <w:p w14:paraId="1E8A3C7E" w14:textId="77777777" w:rsidR="00BE7C0C" w:rsidRDefault="00BE7C0C" w:rsidP="00ED7B0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</w:p>
    <w:p w14:paraId="32B4606B" w14:textId="77777777" w:rsidR="0049627A" w:rsidRDefault="0049627A" w:rsidP="0049627A"/>
    <w:bookmarkEnd w:id="15"/>
    <w:bookmarkEnd w:id="16"/>
    <w:p w14:paraId="407952F4" w14:textId="77777777" w:rsidR="00F279A9" w:rsidRDefault="00F279A9" w:rsidP="0049627A"/>
    <w:p w14:paraId="0D830536" w14:textId="476F2046" w:rsidR="00015BA2" w:rsidRDefault="006266FE" w:rsidP="0049627A">
      <w:pPr>
        <w:rPr>
          <w:b/>
          <w:bCs/>
        </w:rPr>
      </w:pPr>
      <w:r>
        <w:rPr>
          <w:b/>
          <w:bCs/>
        </w:rPr>
        <w:t>REPEAT THIS FOR TH</w:t>
      </w:r>
      <w:r w:rsidR="00BD73BF">
        <w:rPr>
          <w:b/>
          <w:bCs/>
        </w:rPr>
        <w:t>E</w:t>
      </w:r>
      <w:r>
        <w:rPr>
          <w:b/>
          <w:bCs/>
        </w:rPr>
        <w:t xml:space="preserve"> </w:t>
      </w:r>
      <w:r w:rsidR="00BD73BF">
        <w:rPr>
          <w:b/>
          <w:bCs/>
        </w:rPr>
        <w:t xml:space="preserve">3 to </w:t>
      </w:r>
      <w:r>
        <w:rPr>
          <w:b/>
          <w:bCs/>
        </w:rPr>
        <w:t xml:space="preserve">4 GENOMES </w:t>
      </w:r>
      <w:r w:rsidR="002D72DA">
        <w:rPr>
          <w:b/>
          <w:bCs/>
        </w:rPr>
        <w:t>F</w:t>
      </w:r>
      <w:r w:rsidR="00076EA4">
        <w:rPr>
          <w:b/>
          <w:bCs/>
        </w:rPr>
        <w:t xml:space="preserve">ROM THE SAME GENUS </w:t>
      </w:r>
      <w:r w:rsidR="00BF3A50">
        <w:rPr>
          <w:b/>
          <w:bCs/>
        </w:rPr>
        <w:t xml:space="preserve">THAT </w:t>
      </w:r>
      <w:r>
        <w:rPr>
          <w:b/>
          <w:bCs/>
        </w:rPr>
        <w:t>YOU DOWNLOADED FROM THE NCBI.</w:t>
      </w:r>
    </w:p>
    <w:p w14:paraId="4D664F69" w14:textId="5A407983" w:rsidR="00076EA4" w:rsidRDefault="00076EA4" w:rsidP="0049627A">
      <w:pPr>
        <w:rPr>
          <w:rFonts w:ascii="Courier New" w:hAnsi="Courier New" w:cs="Courier New"/>
          <w:b/>
          <w:bCs/>
          <w:color w:val="000000"/>
          <w:sz w:val="22"/>
          <w:szCs w:val="22"/>
        </w:rPr>
      </w:pPr>
      <w:r>
        <w:t>(</w:t>
      </w:r>
      <w:r w:rsidR="00BE7C0C">
        <w:t>Once</w:t>
      </w:r>
      <w:r>
        <w:t xml:space="preserve"> you </w:t>
      </w:r>
      <w:r w:rsidR="00FB3320">
        <w:t xml:space="preserve">downloaded the plots, check on the command line that your jobs are no longer sitting in the queue: </w:t>
      </w:r>
      <w:r w:rsidR="00FB3320">
        <w:br/>
      </w:r>
      <w:proofErr w:type="spellStart"/>
      <w:r w:rsidR="00FB3320" w:rsidRPr="00D75DC4">
        <w:rPr>
          <w:rFonts w:ascii="Courier New" w:hAnsi="Courier New" w:cs="Courier New"/>
          <w:b/>
          <w:bCs/>
          <w:color w:val="000000"/>
          <w:sz w:val="22"/>
          <w:szCs w:val="22"/>
        </w:rPr>
        <w:t>squeue</w:t>
      </w:r>
      <w:proofErr w:type="spellEnd"/>
      <w:r w:rsidR="00FB3320" w:rsidRPr="00D75DC4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-u mcb3421usr</w:t>
      </w:r>
      <w:r w:rsidR="00FB3320">
        <w:rPr>
          <w:rFonts w:ascii="Courier New" w:hAnsi="Courier New" w:cs="Courier New"/>
          <w:b/>
          <w:bCs/>
          <w:color w:val="000000"/>
          <w:sz w:val="22"/>
          <w:szCs w:val="22"/>
        </w:rPr>
        <w:t>xx</w:t>
      </w:r>
    </w:p>
    <w:p w14:paraId="0794915E" w14:textId="7F763F7D" w:rsidR="009A713A" w:rsidRPr="007F70F6" w:rsidRDefault="007F70F6" w:rsidP="0049627A">
      <w:pPr>
        <w:rPr>
          <w:rFonts w:ascii="Courier New" w:hAnsi="Courier New" w:cs="Courier New"/>
        </w:rPr>
      </w:pPr>
      <w:r>
        <w:t xml:space="preserve">If there are jobs running use </w:t>
      </w:r>
      <w:proofErr w:type="spellStart"/>
      <w:r w:rsidRPr="007F70F6">
        <w:rPr>
          <w:rFonts w:ascii="Courier New" w:hAnsi="Courier New" w:cs="Courier New"/>
          <w:b/>
          <w:bCs/>
          <w:color w:val="000000"/>
          <w:sz w:val="22"/>
          <w:szCs w:val="22"/>
        </w:rPr>
        <w:t>scancel</w:t>
      </w:r>
      <w:proofErr w:type="spellEnd"/>
      <w:r w:rsidRPr="007F70F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proofErr w:type="spellStart"/>
      <w:r w:rsidRPr="007F70F6">
        <w:rPr>
          <w:rFonts w:ascii="Courier New" w:hAnsi="Courier New" w:cs="Courier New"/>
          <w:b/>
          <w:bCs/>
          <w:color w:val="000000"/>
          <w:sz w:val="22"/>
          <w:szCs w:val="22"/>
        </w:rPr>
        <w:t>jobID</w:t>
      </w:r>
      <w:proofErr w:type="spellEnd"/>
      <w:r w:rsidRPr="007F70F6">
        <w:rPr>
          <w:rFonts w:ascii="Courier New" w:hAnsi="Courier New" w:cs="Courier New"/>
          <w:b/>
          <w:bCs/>
          <w:color w:val="000000"/>
          <w:sz w:val="22"/>
          <w:szCs w:val="22"/>
        </w:rPr>
        <w:t>#</w:t>
      </w:r>
      <w:r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7F70F6">
        <w:t>to kill the job</w:t>
      </w:r>
      <w:r>
        <w:t>.</w:t>
      </w:r>
    </w:p>
    <w:p w14:paraId="3F7AA704" w14:textId="499B6D1C" w:rsidR="006266FE" w:rsidRDefault="006266FE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  <w:r>
        <w:rPr>
          <w:rFonts w:ascii="-webkit-standard" w:hAnsi="-webkit-standard"/>
          <w:color w:val="FF2600"/>
        </w:rPr>
        <w:t>Which genomes did you analyze?</w:t>
      </w:r>
      <w:r>
        <w:rPr>
          <w:rStyle w:val="apple-converted-space"/>
          <w:rFonts w:ascii="-webkit-standard" w:hAnsi="-webkit-standard"/>
          <w:color w:val="FF2600"/>
        </w:rPr>
        <w:t> </w:t>
      </w:r>
    </w:p>
    <w:p w14:paraId="5F660F28" w14:textId="77777777" w:rsidR="006266FE" w:rsidRDefault="006266FE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</w:p>
    <w:p w14:paraId="69604F0A" w14:textId="1F6550B3" w:rsidR="006266FE" w:rsidRPr="00CD0940" w:rsidRDefault="006266FE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  <w:sz w:val="21"/>
          <w:szCs w:val="21"/>
        </w:rPr>
      </w:pPr>
      <w:r>
        <w:rPr>
          <w:rFonts w:ascii="-webkit-standard" w:hAnsi="-webkit-standard"/>
          <w:color w:val="FF2600"/>
        </w:rPr>
        <w:t>Did the genomes use homologous starting points?</w:t>
      </w:r>
      <w:r>
        <w:rPr>
          <w:rStyle w:val="apple-converted-space"/>
          <w:rFonts w:ascii="-webkit-standard" w:hAnsi="-webkit-standard"/>
          <w:color w:val="FF2600"/>
        </w:rPr>
        <w:t> </w:t>
      </w:r>
      <w:r w:rsidR="005C7D7D">
        <w:rPr>
          <w:rStyle w:val="apple-converted-space"/>
          <w:rFonts w:ascii="-webkit-standard" w:hAnsi="-webkit-standard"/>
          <w:color w:val="FF2600"/>
        </w:rPr>
        <w:br/>
      </w:r>
      <w:r w:rsidR="001B6B79" w:rsidRPr="00CD0940">
        <w:rPr>
          <w:rStyle w:val="apple-converted-space"/>
          <w:rFonts w:ascii="-webkit-standard" w:hAnsi="-webkit-standard"/>
          <w:color w:val="000000" w:themeColor="text1"/>
          <w:sz w:val="21"/>
          <w:szCs w:val="21"/>
        </w:rPr>
        <w:t xml:space="preserve">This will likely be more difficult than for the Aeromonas genomes, </w:t>
      </w:r>
      <w:r w:rsidR="00CD0940" w:rsidRPr="00CD0940">
        <w:rPr>
          <w:rStyle w:val="apple-converted-space"/>
          <w:rFonts w:ascii="-webkit-standard" w:hAnsi="-webkit-standard"/>
          <w:color w:val="000000" w:themeColor="text1"/>
          <w:sz w:val="21"/>
          <w:szCs w:val="21"/>
        </w:rPr>
        <w:t xml:space="preserve">most of </w:t>
      </w:r>
      <w:r w:rsidR="001B6B79" w:rsidRPr="00CD0940">
        <w:rPr>
          <w:rStyle w:val="apple-converted-space"/>
          <w:rFonts w:ascii="-webkit-standard" w:hAnsi="-webkit-standard"/>
          <w:color w:val="000000" w:themeColor="text1"/>
          <w:sz w:val="21"/>
          <w:szCs w:val="21"/>
        </w:rPr>
        <w:t xml:space="preserve">which were selected to have the ORI </w:t>
      </w:r>
      <w:r w:rsidR="00CD0940" w:rsidRPr="00CD0940">
        <w:rPr>
          <w:rStyle w:val="apple-converted-space"/>
          <w:rFonts w:ascii="-webkit-standard" w:hAnsi="-webkit-standard"/>
          <w:color w:val="000000" w:themeColor="text1"/>
          <w:sz w:val="21"/>
          <w:szCs w:val="21"/>
        </w:rPr>
        <w:t>close to the beginning of the sequence.</w:t>
      </w:r>
    </w:p>
    <w:p w14:paraId="2EC526D9" w14:textId="77777777" w:rsidR="006266FE" w:rsidRDefault="006266FE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</w:p>
    <w:p w14:paraId="32CAE2CF" w14:textId="77777777" w:rsidR="00CD0940" w:rsidRDefault="006266FE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  <w:r>
        <w:rPr>
          <w:rFonts w:ascii="-webkit-standard" w:hAnsi="-webkit-standard"/>
          <w:color w:val="FF2600"/>
        </w:rPr>
        <w:t xml:space="preserve">If the answer to the above is no, does the plot make sense in terms of the origin of replication determined in the cumulative strand bias exercise and the </w:t>
      </w:r>
      <w:proofErr w:type="spellStart"/>
      <w:r>
        <w:rPr>
          <w:rFonts w:ascii="-webkit-standard" w:hAnsi="-webkit-standard"/>
          <w:color w:val="FF2600"/>
        </w:rPr>
        <w:t>dnaA</w:t>
      </w:r>
      <w:proofErr w:type="spellEnd"/>
      <w:r>
        <w:rPr>
          <w:rFonts w:ascii="-webkit-standard" w:hAnsi="-webkit-standard"/>
          <w:color w:val="FF2600"/>
        </w:rPr>
        <w:t xml:space="preserve"> location? </w:t>
      </w:r>
    </w:p>
    <w:p w14:paraId="224FE051" w14:textId="77777777" w:rsidR="002D72DA" w:rsidRDefault="002D72DA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</w:p>
    <w:p w14:paraId="19DCF648" w14:textId="77777777" w:rsidR="002D72DA" w:rsidRDefault="002D72DA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</w:p>
    <w:p w14:paraId="41699268" w14:textId="43448C3E" w:rsidR="00CD0940" w:rsidRDefault="00AB5044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  <w:r>
        <w:rPr>
          <w:rFonts w:ascii="-webkit-standard" w:hAnsi="-webkit-standard"/>
          <w:color w:val="FF2600"/>
        </w:rPr>
        <w:t xml:space="preserve">Try to cut and paste the image </w:t>
      </w:r>
      <w:r w:rsidR="002D72DA">
        <w:rPr>
          <w:rFonts w:ascii="-webkit-standard" w:hAnsi="-webkit-standard"/>
          <w:color w:val="FF2600"/>
        </w:rPr>
        <w:t>so that the origins of replication at 0/0 of the plot</w:t>
      </w:r>
    </w:p>
    <w:p w14:paraId="5C70221B" w14:textId="2C6BDF7D" w:rsidR="006266FE" w:rsidRDefault="006266FE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  <w:r>
        <w:rPr>
          <w:rFonts w:ascii="-webkit-standard" w:hAnsi="-webkit-standard"/>
          <w:color w:val="FF2600"/>
        </w:rPr>
        <w:t xml:space="preserve"> </w:t>
      </w:r>
    </w:p>
    <w:p w14:paraId="54D94664" w14:textId="77777777" w:rsidR="006266FE" w:rsidRDefault="006266FE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</w:p>
    <w:p w14:paraId="2E6E4957" w14:textId="77777777" w:rsidR="006266FE" w:rsidRDefault="006266FE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  <w:r>
        <w:rPr>
          <w:rFonts w:ascii="-webkit-standard" w:hAnsi="-webkit-standard"/>
          <w:color w:val="FF2600"/>
        </w:rPr>
        <w:t xml:space="preserve">How many recombination events did you find (one, two, or many).  </w:t>
      </w:r>
    </w:p>
    <w:p w14:paraId="49C8CE95" w14:textId="77777777" w:rsidR="00255D66" w:rsidRDefault="00255D66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</w:p>
    <w:p w14:paraId="43378D64" w14:textId="06C30BA5" w:rsidR="00255D66" w:rsidRDefault="00255D66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  <w:r>
        <w:rPr>
          <w:rFonts w:ascii="-webkit-standard" w:hAnsi="-webkit-standard"/>
          <w:color w:val="FF2600"/>
        </w:rPr>
        <w:lastRenderedPageBreak/>
        <w:t xml:space="preserve">Are there parts of the genome where the collinearity of the genomes is worse than in other parts?  If yes, where are these located relative to the </w:t>
      </w:r>
      <w:r w:rsidR="00D073AB">
        <w:rPr>
          <w:rFonts w:ascii="-webkit-standard" w:hAnsi="-webkit-standard"/>
          <w:color w:val="FF2600"/>
        </w:rPr>
        <w:t>origin and terminus of replication?</w:t>
      </w:r>
    </w:p>
    <w:p w14:paraId="6377BD31" w14:textId="77777777" w:rsidR="00940CE5" w:rsidRDefault="00940CE5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</w:p>
    <w:p w14:paraId="7430AD08" w14:textId="77777777" w:rsidR="00940CE5" w:rsidRDefault="00940CE5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</w:p>
    <w:p w14:paraId="067C045A" w14:textId="0DE7C570" w:rsidR="00BD73BF" w:rsidRDefault="00BD73BF" w:rsidP="006266FE">
      <w:pPr>
        <w:spacing w:before="100" w:beforeAutospacing="1" w:after="100" w:afterAutospacing="1"/>
        <w:outlineLvl w:val="1"/>
        <w:rPr>
          <w:rFonts w:ascii="-webkit-standard" w:hAnsi="-webkit-standard"/>
          <w:b/>
          <w:bCs/>
          <w:color w:val="000000" w:themeColor="text1"/>
          <w:sz w:val="28"/>
          <w:szCs w:val="28"/>
        </w:rPr>
      </w:pPr>
      <w:r w:rsidRPr="007569D9">
        <w:rPr>
          <w:rFonts w:ascii="-webkit-standard" w:hAnsi="-webkit-standard"/>
          <w:b/>
          <w:bCs/>
          <w:color w:val="000000" w:themeColor="text1"/>
          <w:sz w:val="28"/>
          <w:szCs w:val="28"/>
        </w:rPr>
        <w:t xml:space="preserve">Creating </w:t>
      </w:r>
      <w:proofErr w:type="spellStart"/>
      <w:r w:rsidRPr="007569D9">
        <w:rPr>
          <w:rFonts w:ascii="-webkit-standard" w:hAnsi="-webkit-standard"/>
          <w:b/>
          <w:bCs/>
          <w:color w:val="000000" w:themeColor="text1"/>
          <w:sz w:val="28"/>
          <w:szCs w:val="28"/>
        </w:rPr>
        <w:t>dotplots</w:t>
      </w:r>
      <w:proofErr w:type="spellEnd"/>
      <w:r w:rsidRPr="007569D9">
        <w:rPr>
          <w:rFonts w:ascii="-webkit-standard" w:hAnsi="-webkit-standard"/>
          <w:b/>
          <w:bCs/>
          <w:color w:val="000000" w:themeColor="text1"/>
          <w:sz w:val="28"/>
          <w:szCs w:val="28"/>
        </w:rPr>
        <w:t xml:space="preserve"> via </w:t>
      </w:r>
      <w:proofErr w:type="spellStart"/>
      <w:r w:rsidR="007569D9" w:rsidRPr="007569D9">
        <w:rPr>
          <w:rFonts w:ascii="-webkit-standard" w:hAnsi="-webkit-standard"/>
          <w:b/>
          <w:bCs/>
          <w:color w:val="000000" w:themeColor="text1"/>
          <w:sz w:val="28"/>
          <w:szCs w:val="28"/>
        </w:rPr>
        <w:t>gepard</w:t>
      </w:r>
      <w:proofErr w:type="spellEnd"/>
    </w:p>
    <w:p w14:paraId="52241298" w14:textId="4142F637" w:rsidR="006A1DDF" w:rsidRDefault="006A1DDF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</w:rPr>
      </w:pPr>
      <w:proofErr w:type="spellStart"/>
      <w:r w:rsidRPr="006A1DDF">
        <w:rPr>
          <w:rFonts w:ascii="-webkit-standard" w:hAnsi="-webkit-standard"/>
          <w:color w:val="000000" w:themeColor="text1"/>
        </w:rPr>
        <w:t>Gepard</w:t>
      </w:r>
      <w:proofErr w:type="spellEnd"/>
      <w:r w:rsidRPr="006A1DDF">
        <w:rPr>
          <w:rFonts w:ascii="-webkit-standard" w:hAnsi="-webkit-standard"/>
          <w:color w:val="000000" w:themeColor="text1"/>
        </w:rPr>
        <w:t xml:space="preserve"> i</w:t>
      </w:r>
      <w:r>
        <w:rPr>
          <w:rFonts w:ascii="-webkit-standard" w:hAnsi="-webkit-standard"/>
          <w:color w:val="000000" w:themeColor="text1"/>
        </w:rPr>
        <w:t xml:space="preserve">s </w:t>
      </w:r>
      <w:r w:rsidR="00F31583">
        <w:rPr>
          <w:rFonts w:ascii="-webkit-standard" w:hAnsi="-webkit-standard"/>
          <w:color w:val="000000" w:themeColor="text1"/>
        </w:rPr>
        <w:t>similar to</w:t>
      </w:r>
      <w:r>
        <w:rPr>
          <w:rFonts w:ascii="-webkit-standard" w:hAnsi="-webkit-standard"/>
          <w:color w:val="000000" w:themeColor="text1"/>
        </w:rPr>
        <w:t xml:space="preserve"> </w:t>
      </w:r>
      <w:proofErr w:type="gramStart"/>
      <w:r>
        <w:rPr>
          <w:rFonts w:ascii="-webkit-standard" w:hAnsi="-webkit-standard"/>
          <w:color w:val="000000" w:themeColor="text1"/>
        </w:rPr>
        <w:t>mummer, but</w:t>
      </w:r>
      <w:proofErr w:type="gramEnd"/>
      <w:r>
        <w:rPr>
          <w:rFonts w:ascii="-webkit-standard" w:hAnsi="-webkit-standard"/>
          <w:color w:val="000000" w:themeColor="text1"/>
        </w:rPr>
        <w:t xml:space="preserve"> is allows to change paramete</w:t>
      </w:r>
      <w:r w:rsidR="00C40F18">
        <w:rPr>
          <w:rFonts w:ascii="-webkit-standard" w:hAnsi="-webkit-standard"/>
          <w:color w:val="000000" w:themeColor="text1"/>
        </w:rPr>
        <w:t xml:space="preserve">rs using a GUI.  In previous years the older version of </w:t>
      </w:r>
      <w:proofErr w:type="spellStart"/>
      <w:r w:rsidR="00C40F18">
        <w:rPr>
          <w:rFonts w:ascii="-webkit-standard" w:hAnsi="-webkit-standard"/>
          <w:color w:val="000000" w:themeColor="text1"/>
        </w:rPr>
        <w:t>Gepard</w:t>
      </w:r>
      <w:proofErr w:type="spellEnd"/>
      <w:r w:rsidR="00C40F18">
        <w:rPr>
          <w:rFonts w:ascii="-webkit-standard" w:hAnsi="-webkit-standard"/>
          <w:color w:val="000000" w:themeColor="text1"/>
        </w:rPr>
        <w:t xml:space="preserve"> was more </w:t>
      </w:r>
      <w:r w:rsidR="006E2C5C">
        <w:rPr>
          <w:rFonts w:ascii="-webkit-standard" w:hAnsi="-webkit-standard"/>
          <w:color w:val="000000" w:themeColor="text1"/>
        </w:rPr>
        <w:t xml:space="preserve">compatible with the macs in the computer lab.  </w:t>
      </w:r>
    </w:p>
    <w:p w14:paraId="6A109A1E" w14:textId="16DF841A" w:rsidR="006E2C5C" w:rsidRDefault="00DB7248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00B050"/>
        </w:rPr>
      </w:pPr>
      <w:r w:rsidRPr="00AE0ED3">
        <w:rPr>
          <w:rFonts w:ascii="-webkit-standard" w:hAnsi="-webkit-standard"/>
          <w:color w:val="00B050"/>
        </w:rPr>
        <w:t>I</w:t>
      </w:r>
      <w:r w:rsidR="006E2C5C" w:rsidRPr="00AE0ED3">
        <w:rPr>
          <w:rFonts w:ascii="-webkit-standard" w:hAnsi="-webkit-standard"/>
          <w:color w:val="00B050"/>
        </w:rPr>
        <w:t xml:space="preserve">f you want to install it on your own computer, </w:t>
      </w:r>
      <w:r w:rsidR="00EA47B6" w:rsidRPr="00AE0ED3">
        <w:rPr>
          <w:rFonts w:ascii="-webkit-standard" w:hAnsi="-webkit-standard"/>
          <w:color w:val="00B050"/>
        </w:rPr>
        <w:t xml:space="preserve">instructions are </w:t>
      </w:r>
      <w:hyperlink r:id="rId13" w:history="1">
        <w:r w:rsidR="00EA47B6" w:rsidRPr="00AE0ED3">
          <w:rPr>
            <w:rStyle w:val="Hyperlink"/>
            <w:rFonts w:ascii="-webkit-standard" w:hAnsi="-webkit-standard"/>
            <w:b/>
            <w:bCs/>
            <w:color w:val="00B050"/>
          </w:rPr>
          <w:t>h</w:t>
        </w:r>
        <w:r w:rsidR="00EA47B6" w:rsidRPr="00AE0ED3">
          <w:rPr>
            <w:rStyle w:val="Hyperlink"/>
            <w:rFonts w:ascii="-webkit-standard" w:hAnsi="-webkit-standard"/>
            <w:b/>
            <w:bCs/>
            <w:color w:val="00B050"/>
          </w:rPr>
          <w:t>ere</w:t>
        </w:r>
      </w:hyperlink>
      <w:r w:rsidR="001C602B" w:rsidRPr="00AE0ED3">
        <w:rPr>
          <w:rFonts w:ascii="-webkit-standard" w:hAnsi="-webkit-standard"/>
          <w:color w:val="00B050"/>
        </w:rPr>
        <w:t xml:space="preserve">, this also includes a </w:t>
      </w:r>
      <w:r w:rsidR="00E93FE3" w:rsidRPr="00AE0ED3">
        <w:rPr>
          <w:rFonts w:ascii="-webkit-standard" w:hAnsi="-webkit-standard"/>
          <w:color w:val="00B050"/>
        </w:rPr>
        <w:t xml:space="preserve">thorough description of the different features that are part of </w:t>
      </w:r>
      <w:proofErr w:type="spellStart"/>
      <w:r w:rsidRPr="00AE0ED3">
        <w:rPr>
          <w:rFonts w:ascii="-webkit-standard" w:hAnsi="-webkit-standard"/>
          <w:color w:val="00B050"/>
        </w:rPr>
        <w:t>Gepard</w:t>
      </w:r>
      <w:proofErr w:type="spellEnd"/>
      <w:r w:rsidRPr="00AE0ED3">
        <w:rPr>
          <w:rFonts w:ascii="-webkit-standard" w:hAnsi="-webkit-standard"/>
          <w:color w:val="00B050"/>
        </w:rPr>
        <w:t xml:space="preserve">.  If you use </w:t>
      </w:r>
      <w:proofErr w:type="spellStart"/>
      <w:r w:rsidRPr="00AE0ED3">
        <w:rPr>
          <w:rFonts w:ascii="-webkit-standard" w:hAnsi="-webkit-standard"/>
          <w:color w:val="00B050"/>
        </w:rPr>
        <w:t>MacOSx</w:t>
      </w:r>
      <w:proofErr w:type="spellEnd"/>
      <w:r w:rsidRPr="00AE0ED3">
        <w:rPr>
          <w:rFonts w:ascii="-webkit-standard" w:hAnsi="-webkit-standard"/>
          <w:color w:val="00B050"/>
        </w:rPr>
        <w:t xml:space="preserve"> getting JAVA scripts to work </w:t>
      </w:r>
      <w:r w:rsidR="00AE0ED3" w:rsidRPr="00AE0ED3">
        <w:rPr>
          <w:rFonts w:ascii="-webkit-standard" w:hAnsi="-webkit-standard"/>
          <w:color w:val="00B050"/>
        </w:rPr>
        <w:t xml:space="preserve">can be complicated.  </w:t>
      </w:r>
      <w:hyperlink r:id="rId14" w:history="1">
        <w:r w:rsidR="00AE0ED3" w:rsidRPr="00AE0ED3">
          <w:rPr>
            <w:rStyle w:val="Hyperlink"/>
            <w:rFonts w:ascii="-webkit-standard" w:hAnsi="-webkit-standard"/>
            <w:b/>
            <w:bCs/>
            <w:color w:val="00B050"/>
          </w:rPr>
          <w:t>Here</w:t>
        </w:r>
      </w:hyperlink>
      <w:r w:rsidR="00AE0ED3" w:rsidRPr="00AE0ED3">
        <w:rPr>
          <w:rFonts w:ascii="-webkit-standard" w:hAnsi="-webkit-standard"/>
          <w:color w:val="00B050"/>
        </w:rPr>
        <w:t xml:space="preserve"> is a description of what worked for me.  </w:t>
      </w:r>
    </w:p>
    <w:p w14:paraId="0522CB05" w14:textId="1ED1DDD9" w:rsidR="0067655A" w:rsidRDefault="007F2ADD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</w:rPr>
      </w:pPr>
      <w:proofErr w:type="spellStart"/>
      <w:r>
        <w:rPr>
          <w:rFonts w:ascii="-webkit-standard" w:hAnsi="-webkit-standard"/>
          <w:color w:val="000000" w:themeColor="text1"/>
        </w:rPr>
        <w:t>Gepard</w:t>
      </w:r>
      <w:proofErr w:type="spellEnd"/>
      <w:r>
        <w:rPr>
          <w:rFonts w:ascii="-webkit-standard" w:hAnsi="-webkit-standard"/>
          <w:color w:val="000000" w:themeColor="text1"/>
        </w:rPr>
        <w:t xml:space="preserve"> is </w:t>
      </w:r>
      <w:r w:rsidR="00B317AA">
        <w:rPr>
          <w:rFonts w:ascii="-webkit-standard" w:hAnsi="-webkit-standard"/>
          <w:color w:val="000000" w:themeColor="text1"/>
        </w:rPr>
        <w:t xml:space="preserve">particularly </w:t>
      </w:r>
      <w:r>
        <w:rPr>
          <w:rFonts w:ascii="-webkit-standard" w:hAnsi="-webkit-standard"/>
          <w:color w:val="000000" w:themeColor="text1"/>
        </w:rPr>
        <w:t xml:space="preserve">useful to compare divergent </w:t>
      </w:r>
      <w:r w:rsidR="00B317AA">
        <w:rPr>
          <w:rFonts w:ascii="-webkit-standard" w:hAnsi="-webkit-standard"/>
          <w:color w:val="000000" w:themeColor="text1"/>
        </w:rPr>
        <w:t xml:space="preserve">protein sequences, and to determine the </w:t>
      </w:r>
      <w:r w:rsidR="007B516E">
        <w:rPr>
          <w:rFonts w:ascii="-webkit-standard" w:hAnsi="-webkit-standard"/>
          <w:color w:val="000000" w:themeColor="text1"/>
        </w:rPr>
        <w:t>exact location of insertions</w:t>
      </w:r>
      <w:r w:rsidR="00B317AA">
        <w:rPr>
          <w:rFonts w:ascii="-webkit-standard" w:hAnsi="-webkit-standard"/>
          <w:color w:val="000000" w:themeColor="text1"/>
        </w:rPr>
        <w:t xml:space="preserve">.  </w:t>
      </w:r>
      <w:r w:rsidR="007B516E">
        <w:rPr>
          <w:rFonts w:ascii="-webkit-standard" w:hAnsi="-webkit-standard"/>
          <w:color w:val="000000" w:themeColor="text1"/>
        </w:rPr>
        <w:t xml:space="preserve">(If you do the cure project, do a </w:t>
      </w:r>
      <w:r w:rsidR="001A7A6A">
        <w:rPr>
          <w:rFonts w:ascii="-webkit-standard" w:hAnsi="-webkit-standard"/>
          <w:color w:val="000000" w:themeColor="text1"/>
        </w:rPr>
        <w:t>comparison of the intein containing and intein free homolog, take pictures with the hair</w:t>
      </w:r>
      <w:r w:rsidR="00FF790B">
        <w:rPr>
          <w:rFonts w:ascii="-webkit-standard" w:hAnsi="-webkit-standard"/>
          <w:color w:val="000000" w:themeColor="text1"/>
        </w:rPr>
        <w:t>-cross located over the beginning and the end of the insertion.)</w:t>
      </w:r>
    </w:p>
    <w:p w14:paraId="13163DB6" w14:textId="70EE7E10" w:rsidR="00B317AA" w:rsidRPr="00B317AA" w:rsidRDefault="00B317AA" w:rsidP="00B317AA">
      <w:pPr>
        <w:outlineLvl w:val="1"/>
        <w:rPr>
          <w:rFonts w:ascii="-webkit-standard" w:hAnsi="-webkit-standard"/>
          <w:color w:val="000000" w:themeColor="text1"/>
        </w:rPr>
      </w:pPr>
      <w:r>
        <w:rPr>
          <w:rFonts w:ascii="-webkit-standard" w:hAnsi="-webkit-standard"/>
          <w:color w:val="000000" w:themeColor="text1"/>
        </w:rPr>
        <w:t xml:space="preserve">We will use the following: </w:t>
      </w:r>
    </w:p>
    <w:bookmarkStart w:id="17" w:name="OLE_LINK156"/>
    <w:bookmarkStart w:id="18" w:name="OLE_LINK157"/>
    <w:p w14:paraId="271A7FB3" w14:textId="190AB579" w:rsidR="00B317AA" w:rsidRDefault="00B317AA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</w:rPr>
      </w:pPr>
      <w:r w:rsidRPr="00B317AA">
        <w:rPr>
          <w:rFonts w:ascii="-webkit-standard" w:hAnsi="-webkit-standard"/>
          <w:color w:val="000000" w:themeColor="text1"/>
        </w:rPr>
        <w:fldChar w:fldCharType="begin"/>
      </w:r>
      <w:r w:rsidRPr="00B317AA">
        <w:rPr>
          <w:rFonts w:ascii="-webkit-standard" w:hAnsi="-webkit-standard"/>
          <w:color w:val="000000" w:themeColor="text1"/>
        </w:rPr>
        <w:instrText>HYPERLINK "https://j.p.gogarten.uconn.edu/mcb3421_2020/labs/Sce_VMA.fa.txt" \t "_blank"</w:instrText>
      </w:r>
      <w:r w:rsidRPr="00B317AA">
        <w:rPr>
          <w:rFonts w:ascii="-webkit-standard" w:hAnsi="-webkit-standard"/>
          <w:color w:val="000000" w:themeColor="text1"/>
        </w:rPr>
      </w:r>
      <w:r w:rsidRPr="00B317AA">
        <w:rPr>
          <w:rFonts w:ascii="-webkit-standard" w:hAnsi="-webkit-standard"/>
          <w:color w:val="000000" w:themeColor="text1"/>
        </w:rPr>
        <w:fldChar w:fldCharType="separate"/>
      </w:r>
      <w:proofErr w:type="spellStart"/>
      <w:r w:rsidRPr="00B317AA">
        <w:rPr>
          <w:rStyle w:val="Hyperlink"/>
          <w:rFonts w:ascii="-webkit-standard" w:hAnsi="-webkit-standard"/>
        </w:rPr>
        <w:t>Sce_VMA.fa</w:t>
      </w:r>
      <w:proofErr w:type="spellEnd"/>
      <w:r w:rsidRPr="00B317AA">
        <w:rPr>
          <w:rFonts w:ascii="-webkit-standard" w:hAnsi="-webkit-standard"/>
          <w:color w:val="000000" w:themeColor="text1"/>
        </w:rPr>
        <w:fldChar w:fldCharType="end"/>
      </w:r>
      <w:r w:rsidRPr="00B317AA">
        <w:rPr>
          <w:rFonts w:ascii="-webkit-standard" w:hAnsi="-webkit-standard"/>
          <w:color w:val="000000" w:themeColor="text1"/>
        </w:rPr>
        <w:t> </w:t>
      </w:r>
      <w:bookmarkEnd w:id="17"/>
      <w:bookmarkEnd w:id="18"/>
      <w:r w:rsidRPr="00B317AA">
        <w:rPr>
          <w:rFonts w:ascii="-webkit-standard" w:hAnsi="-webkit-standard"/>
          <w:color w:val="000000" w:themeColor="text1"/>
        </w:rPr>
        <w:t>(the vacuolar ATPase catalytic subunit from yeast), </w:t>
      </w:r>
      <w:r w:rsidR="00C72DD5">
        <w:rPr>
          <w:rFonts w:ascii="-webkit-standard" w:hAnsi="-webkit-standard"/>
          <w:color w:val="000000" w:themeColor="text1"/>
        </w:rPr>
        <w:br/>
      </w:r>
      <w:hyperlink r:id="rId15" w:tgtFrame="_blank" w:history="1">
        <w:proofErr w:type="spellStart"/>
        <w:r w:rsidRPr="00B317AA">
          <w:rPr>
            <w:rStyle w:val="Hyperlink"/>
            <w:rFonts w:ascii="-webkit-standard" w:hAnsi="-webkit-standard"/>
          </w:rPr>
          <w:t>SceHO.fa</w:t>
        </w:r>
        <w:proofErr w:type="spellEnd"/>
      </w:hyperlink>
      <w:r w:rsidRPr="00B317AA">
        <w:rPr>
          <w:rFonts w:ascii="-webkit-standard" w:hAnsi="-webkit-standard"/>
          <w:color w:val="000000" w:themeColor="text1"/>
        </w:rPr>
        <w:t> (the mating type switching HO endonuclease from yeast), </w:t>
      </w:r>
      <w:r w:rsidR="00C72DD5">
        <w:rPr>
          <w:rFonts w:ascii="-webkit-standard" w:hAnsi="-webkit-standard"/>
          <w:color w:val="000000" w:themeColor="text1"/>
        </w:rPr>
        <w:br/>
      </w:r>
      <w:bookmarkStart w:id="19" w:name="OLE_LINK158"/>
      <w:bookmarkStart w:id="20" w:name="OLE_LINK159"/>
      <w:r w:rsidRPr="00B317AA">
        <w:rPr>
          <w:rFonts w:ascii="-webkit-standard" w:hAnsi="-webkit-standard"/>
          <w:color w:val="000000" w:themeColor="text1"/>
        </w:rPr>
        <w:fldChar w:fldCharType="begin"/>
      </w:r>
      <w:r w:rsidRPr="00B317AA">
        <w:rPr>
          <w:rFonts w:ascii="-webkit-standard" w:hAnsi="-webkit-standard"/>
          <w:color w:val="000000" w:themeColor="text1"/>
        </w:rPr>
        <w:instrText>HYPERLINK "https://j.p.gogarten.uconn.edu/mcb3421_2020/labs/vma1Neurospora.fa.txt" \t "_blank"</w:instrText>
      </w:r>
      <w:r w:rsidRPr="00B317AA">
        <w:rPr>
          <w:rFonts w:ascii="-webkit-standard" w:hAnsi="-webkit-standard"/>
          <w:color w:val="000000" w:themeColor="text1"/>
        </w:rPr>
      </w:r>
      <w:r w:rsidRPr="00B317AA">
        <w:rPr>
          <w:rFonts w:ascii="-webkit-standard" w:hAnsi="-webkit-standard"/>
          <w:color w:val="000000" w:themeColor="text1"/>
        </w:rPr>
        <w:fldChar w:fldCharType="separate"/>
      </w:r>
      <w:r w:rsidRPr="00B317AA">
        <w:rPr>
          <w:rStyle w:val="Hyperlink"/>
          <w:rFonts w:ascii="-webkit-standard" w:hAnsi="-webkit-standard"/>
        </w:rPr>
        <w:t>vma</w:t>
      </w:r>
      <w:r w:rsidRPr="00B317AA">
        <w:rPr>
          <w:rStyle w:val="Hyperlink"/>
          <w:rFonts w:ascii="-webkit-standard" w:hAnsi="-webkit-standard"/>
        </w:rPr>
        <w:t>1</w:t>
      </w:r>
      <w:r w:rsidRPr="00B317AA">
        <w:rPr>
          <w:rStyle w:val="Hyperlink"/>
          <w:rFonts w:ascii="-webkit-standard" w:hAnsi="-webkit-standard"/>
        </w:rPr>
        <w:t>Neurospora.fa</w:t>
      </w:r>
      <w:r w:rsidRPr="00B317AA">
        <w:rPr>
          <w:rFonts w:ascii="-webkit-standard" w:hAnsi="-webkit-standard"/>
          <w:color w:val="000000" w:themeColor="text1"/>
        </w:rPr>
        <w:fldChar w:fldCharType="end"/>
      </w:r>
      <w:r w:rsidRPr="00B317AA">
        <w:rPr>
          <w:rFonts w:ascii="-webkit-standard" w:hAnsi="-webkit-standard"/>
          <w:color w:val="000000" w:themeColor="text1"/>
        </w:rPr>
        <w:t> </w:t>
      </w:r>
      <w:bookmarkEnd w:id="19"/>
      <w:bookmarkEnd w:id="20"/>
      <w:r w:rsidRPr="00B317AA">
        <w:rPr>
          <w:rFonts w:ascii="-webkit-standard" w:hAnsi="-webkit-standard"/>
          <w:color w:val="000000" w:themeColor="text1"/>
        </w:rPr>
        <w:t>(the vacuolar ATPase catalytic subunit from </w:t>
      </w:r>
      <w:r w:rsidRPr="00B317AA">
        <w:rPr>
          <w:rFonts w:ascii="-webkit-standard" w:hAnsi="-webkit-standard"/>
          <w:i/>
          <w:iCs/>
          <w:color w:val="000000" w:themeColor="text1"/>
        </w:rPr>
        <w:t xml:space="preserve">Neurospora </w:t>
      </w:r>
      <w:proofErr w:type="spellStart"/>
      <w:r w:rsidRPr="00B317AA">
        <w:rPr>
          <w:rFonts w:ascii="-webkit-standard" w:hAnsi="-webkit-standard"/>
          <w:i/>
          <w:iCs/>
          <w:color w:val="000000" w:themeColor="text1"/>
        </w:rPr>
        <w:t>crassa</w:t>
      </w:r>
      <w:proofErr w:type="spellEnd"/>
      <w:r w:rsidRPr="00B317AA">
        <w:rPr>
          <w:rFonts w:ascii="-webkit-standard" w:hAnsi="-webkit-standard"/>
          <w:color w:val="000000" w:themeColor="text1"/>
        </w:rPr>
        <w:t xml:space="preserve">) </w:t>
      </w:r>
    </w:p>
    <w:p w14:paraId="591DD0FD" w14:textId="0F8DA7C0" w:rsidR="00F81EE1" w:rsidRDefault="00F81EE1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</w:rPr>
      </w:pPr>
      <w:r w:rsidRPr="00707D80">
        <w:rPr>
          <w:rFonts w:ascii="-webkit-standard" w:hAnsi="-webkit-standard"/>
          <w:color w:val="FF0000"/>
        </w:rPr>
        <w:t>Note</w:t>
      </w:r>
      <w:r>
        <w:rPr>
          <w:rFonts w:ascii="-webkit-standard" w:hAnsi="-webkit-standard"/>
          <w:color w:val="000000" w:themeColor="text1"/>
        </w:rPr>
        <w:t xml:space="preserve">:  Sometimes </w:t>
      </w:r>
      <w:r w:rsidR="00707D80">
        <w:rPr>
          <w:rFonts w:ascii="-webkit-standard" w:hAnsi="-webkit-standard"/>
          <w:color w:val="000000" w:themeColor="text1"/>
        </w:rPr>
        <w:t>GEPARD</w:t>
      </w:r>
      <w:r>
        <w:rPr>
          <w:rFonts w:ascii="-webkit-standard" w:hAnsi="-webkit-standard"/>
          <w:color w:val="000000" w:themeColor="text1"/>
        </w:rPr>
        <w:t xml:space="preserve"> </w:t>
      </w:r>
      <w:r w:rsidR="00DC2CC0">
        <w:rPr>
          <w:rFonts w:ascii="-webkit-standard" w:hAnsi="-webkit-standard"/>
          <w:color w:val="000000" w:themeColor="text1"/>
        </w:rPr>
        <w:t>zooms</w:t>
      </w:r>
      <w:r>
        <w:rPr>
          <w:rFonts w:ascii="-webkit-standard" w:hAnsi="-webkit-standard"/>
          <w:color w:val="000000" w:themeColor="text1"/>
        </w:rPr>
        <w:t xml:space="preserve"> into a s</w:t>
      </w:r>
      <w:r w:rsidR="00DC2CC0">
        <w:rPr>
          <w:rFonts w:ascii="-webkit-standard" w:hAnsi="-webkit-standard"/>
          <w:color w:val="000000" w:themeColor="text1"/>
        </w:rPr>
        <w:t xml:space="preserve">mall window.  Clicking the zoom-out icon repeatedly helps.  </w:t>
      </w:r>
      <w:r w:rsidR="00707D80">
        <w:rPr>
          <w:rFonts w:ascii="-webkit-standard" w:hAnsi="-webkit-standard"/>
          <w:color w:val="000000" w:themeColor="text1"/>
        </w:rPr>
        <w:t xml:space="preserve">You also can update the </w:t>
      </w:r>
      <w:proofErr w:type="spellStart"/>
      <w:proofErr w:type="gramStart"/>
      <w:r w:rsidR="00707D80">
        <w:rPr>
          <w:rFonts w:ascii="-webkit-standard" w:hAnsi="-webkit-standard"/>
          <w:color w:val="000000" w:themeColor="text1"/>
        </w:rPr>
        <w:t>dotplot</w:t>
      </w:r>
      <w:proofErr w:type="spellEnd"/>
      <w:r w:rsidR="00707D80">
        <w:rPr>
          <w:rFonts w:ascii="-webkit-standard" w:hAnsi="-webkit-standard"/>
          <w:color w:val="000000" w:themeColor="text1"/>
        </w:rPr>
        <w:t>, or</w:t>
      </w:r>
      <w:proofErr w:type="gramEnd"/>
      <w:r w:rsidR="00707D80">
        <w:rPr>
          <w:rFonts w:ascii="-webkit-standard" w:hAnsi="-webkit-standard"/>
          <w:color w:val="000000" w:themeColor="text1"/>
        </w:rPr>
        <w:t xml:space="preserve"> restart the program.</w:t>
      </w:r>
    </w:p>
    <w:p w14:paraId="25BB6934" w14:textId="56704622" w:rsidR="00C72DD5" w:rsidRDefault="00C72DD5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</w:rPr>
      </w:pPr>
      <w:r>
        <w:rPr>
          <w:rFonts w:ascii="-webkit-standard" w:hAnsi="-webkit-standard"/>
          <w:color w:val="000000" w:themeColor="text1"/>
        </w:rPr>
        <w:t>Save the files to your computer, start GEPARD</w:t>
      </w:r>
      <w:r w:rsidR="00707D80">
        <w:rPr>
          <w:rFonts w:ascii="-webkit-standard" w:hAnsi="-webkit-standard"/>
          <w:color w:val="000000" w:themeColor="text1"/>
        </w:rPr>
        <w:t xml:space="preserve"> (if you have, use 1.30)</w:t>
      </w:r>
      <w:r>
        <w:rPr>
          <w:rFonts w:ascii="-webkit-standard" w:hAnsi="-webkit-standard"/>
          <w:color w:val="000000" w:themeColor="text1"/>
        </w:rPr>
        <w:t xml:space="preserve"> and </w:t>
      </w:r>
      <w:r w:rsidR="004D3237">
        <w:rPr>
          <w:rFonts w:ascii="-webkit-standard" w:hAnsi="-webkit-standard"/>
          <w:color w:val="000000" w:themeColor="text1"/>
        </w:rPr>
        <w:t xml:space="preserve">first compare </w:t>
      </w:r>
      <w:hyperlink r:id="rId16" w:tgtFrame="_blank" w:history="1">
        <w:proofErr w:type="spellStart"/>
        <w:r w:rsidR="004D3237" w:rsidRPr="00B317AA">
          <w:rPr>
            <w:rStyle w:val="Hyperlink"/>
            <w:rFonts w:ascii="-webkit-standard" w:hAnsi="-webkit-standard"/>
          </w:rPr>
          <w:t>Sce_VMA.fa</w:t>
        </w:r>
        <w:proofErr w:type="spellEnd"/>
      </w:hyperlink>
      <w:r w:rsidR="004D3237" w:rsidRPr="00B317AA">
        <w:rPr>
          <w:rFonts w:ascii="-webkit-standard" w:hAnsi="-webkit-standard"/>
          <w:color w:val="000000" w:themeColor="text1"/>
        </w:rPr>
        <w:t> </w:t>
      </w:r>
      <w:r w:rsidR="004D3237">
        <w:rPr>
          <w:rFonts w:ascii="-webkit-standard" w:hAnsi="-webkit-standard"/>
          <w:color w:val="000000" w:themeColor="text1"/>
        </w:rPr>
        <w:t xml:space="preserve">against </w:t>
      </w:r>
      <w:hyperlink r:id="rId17" w:tgtFrame="_blank" w:history="1">
        <w:r w:rsidR="004D3237" w:rsidRPr="00B317AA">
          <w:rPr>
            <w:rStyle w:val="Hyperlink"/>
            <w:rFonts w:ascii="-webkit-standard" w:hAnsi="-webkit-standard"/>
          </w:rPr>
          <w:t>vma1Neurospora.fa</w:t>
        </w:r>
      </w:hyperlink>
      <w:r w:rsidR="004D3237" w:rsidRPr="00B317AA">
        <w:rPr>
          <w:rFonts w:ascii="-webkit-standard" w:hAnsi="-webkit-standard"/>
          <w:color w:val="000000" w:themeColor="text1"/>
        </w:rPr>
        <w:t> </w:t>
      </w:r>
      <w:r w:rsidR="004D3237">
        <w:rPr>
          <w:rFonts w:ascii="-webkit-standard" w:hAnsi="-webkit-standard"/>
          <w:color w:val="000000" w:themeColor="text1"/>
        </w:rPr>
        <w:t xml:space="preserve">(they are </w:t>
      </w:r>
      <w:r w:rsidR="00B157E8">
        <w:rPr>
          <w:rFonts w:ascii="-webkit-standard" w:hAnsi="-webkit-standard"/>
          <w:color w:val="000000" w:themeColor="text1"/>
        </w:rPr>
        <w:t xml:space="preserve">both from fungi, but the second one does not contain the intein.  In </w:t>
      </w:r>
      <w:proofErr w:type="spellStart"/>
      <w:r w:rsidR="00B157E8">
        <w:rPr>
          <w:rFonts w:ascii="-webkit-standard" w:hAnsi="-webkit-standard"/>
          <w:color w:val="000000" w:themeColor="text1"/>
        </w:rPr>
        <w:t>Gepard</w:t>
      </w:r>
      <w:proofErr w:type="spellEnd"/>
      <w:r w:rsidR="00B157E8">
        <w:rPr>
          <w:rFonts w:ascii="-webkit-standard" w:hAnsi="-webkit-standard"/>
          <w:color w:val="000000" w:themeColor="text1"/>
        </w:rPr>
        <w:t>,</w:t>
      </w:r>
      <w:r w:rsidR="006A5147">
        <w:rPr>
          <w:rFonts w:ascii="-webkit-standard" w:hAnsi="-webkit-standard"/>
          <w:color w:val="000000" w:themeColor="text1"/>
        </w:rPr>
        <w:t xml:space="preserve"> </w:t>
      </w:r>
      <w:r w:rsidR="00831A4D">
        <w:rPr>
          <w:rFonts w:ascii="-webkit-standard" w:hAnsi="-webkit-standard"/>
          <w:color w:val="000000" w:themeColor="text1"/>
        </w:rPr>
        <w:t>under advanced mode, select Auto parameters and Auto matrix</w:t>
      </w:r>
      <w:r w:rsidR="00DE008B">
        <w:rPr>
          <w:rFonts w:ascii="-webkit-standard" w:hAnsi="-webkit-standard"/>
          <w:color w:val="000000" w:themeColor="text1"/>
        </w:rPr>
        <w:t xml:space="preserve">.  </w:t>
      </w:r>
      <w:r w:rsidR="00371F49">
        <w:rPr>
          <w:rFonts w:ascii="-webkit-standard" w:hAnsi="-webkit-standard"/>
          <w:color w:val="000000" w:themeColor="text1"/>
        </w:rPr>
        <w:t xml:space="preserve">Then update the </w:t>
      </w:r>
      <w:proofErr w:type="spellStart"/>
      <w:r w:rsidR="00371F49">
        <w:rPr>
          <w:rFonts w:ascii="-webkit-standard" w:hAnsi="-webkit-standard"/>
          <w:color w:val="000000" w:themeColor="text1"/>
        </w:rPr>
        <w:t>dotplot</w:t>
      </w:r>
      <w:proofErr w:type="spellEnd"/>
      <w:r w:rsidR="00371F49">
        <w:rPr>
          <w:rFonts w:ascii="-webkit-standard" w:hAnsi="-webkit-standard"/>
          <w:color w:val="000000" w:themeColor="text1"/>
        </w:rPr>
        <w:t xml:space="preserve">.  Under display, move the lever for the </w:t>
      </w:r>
      <w:r w:rsidR="009B660B">
        <w:rPr>
          <w:rFonts w:ascii="-webkit-standard" w:hAnsi="-webkit-standard"/>
          <w:color w:val="000000" w:themeColor="text1"/>
        </w:rPr>
        <w:t xml:space="preserve">lower color limit. So that you can clearly see the diagonal.  Then click on the </w:t>
      </w:r>
      <w:r w:rsidR="00152853">
        <w:rPr>
          <w:rFonts w:ascii="-webkit-standard" w:hAnsi="-webkit-standard"/>
          <w:color w:val="000000" w:themeColor="text1"/>
        </w:rPr>
        <w:t xml:space="preserve">diagonal at the end of the extein.  Use the </w:t>
      </w:r>
      <w:r w:rsidR="001A0220">
        <w:rPr>
          <w:rFonts w:ascii="-webkit-standard" w:hAnsi="-webkit-standard"/>
          <w:color w:val="000000" w:themeColor="text1"/>
        </w:rPr>
        <w:t xml:space="preserve">arrow keys to move the </w:t>
      </w:r>
      <w:bookmarkStart w:id="21" w:name="OLE_LINK160"/>
      <w:bookmarkStart w:id="22" w:name="OLE_LINK161"/>
      <w:r w:rsidR="001A0220">
        <w:rPr>
          <w:rFonts w:ascii="-webkit-standard" w:hAnsi="-webkit-standard"/>
          <w:color w:val="000000" w:themeColor="text1"/>
        </w:rPr>
        <w:t>cross</w:t>
      </w:r>
      <w:bookmarkEnd w:id="21"/>
      <w:bookmarkEnd w:id="22"/>
      <w:r w:rsidR="009F5BFC">
        <w:rPr>
          <w:rFonts w:ascii="-webkit-standard" w:hAnsi="-webkit-standard"/>
          <w:color w:val="000000" w:themeColor="text1"/>
        </w:rPr>
        <w:t xml:space="preserve">hair so that in the alignment window below, the </w:t>
      </w:r>
      <w:r w:rsidR="00C32758">
        <w:rPr>
          <w:rFonts w:ascii="-webkit-standard" w:hAnsi="-webkit-standard"/>
          <w:color w:val="000000" w:themeColor="text1"/>
        </w:rPr>
        <w:t xml:space="preserve">two exteins are aligned. </w:t>
      </w:r>
    </w:p>
    <w:p w14:paraId="34FB6B7F" w14:textId="14720949" w:rsidR="00C32758" w:rsidRDefault="00C32758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</w:rPr>
      </w:pPr>
      <w:bookmarkStart w:id="23" w:name="OLE_LINK162"/>
      <w:bookmarkStart w:id="24" w:name="OLE_LINK163"/>
      <w:r w:rsidRPr="000904C2">
        <w:rPr>
          <w:rFonts w:ascii="-webkit-standard" w:hAnsi="-webkit-standard"/>
          <w:color w:val="FF0000"/>
        </w:rPr>
        <w:t xml:space="preserve">With which sequence does the intein begin? </w:t>
      </w:r>
      <w:bookmarkStart w:id="25" w:name="OLE_LINK164"/>
      <w:bookmarkStart w:id="26" w:name="OLE_LINK165"/>
      <w:bookmarkEnd w:id="23"/>
      <w:bookmarkEnd w:id="24"/>
      <w:r w:rsidRPr="000904C2">
        <w:rPr>
          <w:rFonts w:ascii="-webkit-standard" w:hAnsi="-webkit-standard"/>
          <w:color w:val="000000" w:themeColor="text1"/>
        </w:rPr>
        <w:t>(</w:t>
      </w:r>
      <w:r w:rsidR="000904C2">
        <w:rPr>
          <w:rFonts w:ascii="-webkit-standard" w:hAnsi="-webkit-standard"/>
          <w:color w:val="000000" w:themeColor="text1"/>
        </w:rPr>
        <w:t>give the first 5 aa)</w:t>
      </w:r>
      <w:bookmarkEnd w:id="25"/>
      <w:bookmarkEnd w:id="26"/>
    </w:p>
    <w:p w14:paraId="2318D7FA" w14:textId="774A1FEB" w:rsidR="006A035A" w:rsidRPr="00BF5CAB" w:rsidRDefault="006A035A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FF0000"/>
        </w:rPr>
      </w:pPr>
      <w:r w:rsidRPr="00BF5CAB">
        <w:rPr>
          <w:rFonts w:ascii="-webkit-standard" w:hAnsi="-webkit-standard"/>
          <w:color w:val="FF0000"/>
        </w:rPr>
        <w:t xml:space="preserve">Where </w:t>
      </w:r>
      <w:r w:rsidR="00BF5CAB" w:rsidRPr="00BF5CAB">
        <w:rPr>
          <w:rFonts w:ascii="-webkit-standard" w:hAnsi="-webkit-standard"/>
          <w:color w:val="FF0000"/>
        </w:rPr>
        <w:t xml:space="preserve">is the last residue of the </w:t>
      </w:r>
      <w:r w:rsidR="00BF5CAB">
        <w:rPr>
          <w:rFonts w:ascii="-webkit-standard" w:hAnsi="-webkit-standard"/>
          <w:color w:val="FF0000"/>
        </w:rPr>
        <w:t>N-</w:t>
      </w:r>
      <w:r w:rsidR="00BF5CAB" w:rsidRPr="00BF5CAB">
        <w:rPr>
          <w:rFonts w:ascii="-webkit-standard" w:hAnsi="-webkit-standard"/>
          <w:color w:val="FF0000"/>
        </w:rPr>
        <w:t>extein located?</w:t>
      </w:r>
    </w:p>
    <w:p w14:paraId="5ACC9356" w14:textId="10B2F23B" w:rsidR="000904C2" w:rsidRDefault="00195134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</w:rPr>
      </w:pPr>
      <w:r>
        <w:rPr>
          <w:rFonts w:ascii="-webkit-standard" w:hAnsi="-webkit-standard"/>
          <w:color w:val="000000" w:themeColor="text1"/>
        </w:rPr>
        <w:t>Position the crosshair at the end of the intein.</w:t>
      </w:r>
      <w:r>
        <w:rPr>
          <w:rFonts w:ascii="-webkit-standard" w:hAnsi="-webkit-standard"/>
          <w:color w:val="000000" w:themeColor="text1"/>
        </w:rPr>
        <w:br/>
      </w:r>
      <w:r w:rsidRPr="000904C2">
        <w:rPr>
          <w:rFonts w:ascii="-webkit-standard" w:hAnsi="-webkit-standard"/>
          <w:color w:val="FF0000"/>
        </w:rPr>
        <w:t xml:space="preserve">With which sequence does the intein </w:t>
      </w:r>
      <w:r>
        <w:rPr>
          <w:rFonts w:ascii="-webkit-standard" w:hAnsi="-webkit-standard"/>
          <w:color w:val="FF0000"/>
        </w:rPr>
        <w:t>end</w:t>
      </w:r>
      <w:r w:rsidRPr="000904C2">
        <w:rPr>
          <w:rFonts w:ascii="-webkit-standard" w:hAnsi="-webkit-standard"/>
          <w:color w:val="FF0000"/>
        </w:rPr>
        <w:t>?</w:t>
      </w:r>
      <w:r w:rsidRPr="00195134">
        <w:rPr>
          <w:rFonts w:ascii="-webkit-standard" w:hAnsi="-webkit-standard"/>
          <w:color w:val="000000" w:themeColor="text1"/>
        </w:rPr>
        <w:t xml:space="preserve"> </w:t>
      </w:r>
      <w:r w:rsidRPr="000904C2">
        <w:rPr>
          <w:rFonts w:ascii="-webkit-standard" w:hAnsi="-webkit-standard"/>
          <w:color w:val="000000" w:themeColor="text1"/>
        </w:rPr>
        <w:t>(</w:t>
      </w:r>
      <w:r>
        <w:rPr>
          <w:rFonts w:ascii="-webkit-standard" w:hAnsi="-webkit-standard"/>
          <w:color w:val="000000" w:themeColor="text1"/>
        </w:rPr>
        <w:t xml:space="preserve">give the </w:t>
      </w:r>
      <w:r>
        <w:rPr>
          <w:rFonts w:ascii="-webkit-standard" w:hAnsi="-webkit-standard"/>
          <w:color w:val="000000" w:themeColor="text1"/>
        </w:rPr>
        <w:t>last</w:t>
      </w:r>
      <w:r>
        <w:rPr>
          <w:rFonts w:ascii="-webkit-standard" w:hAnsi="-webkit-standard"/>
          <w:color w:val="000000" w:themeColor="text1"/>
        </w:rPr>
        <w:t xml:space="preserve"> 5 aa)</w:t>
      </w:r>
    </w:p>
    <w:p w14:paraId="7D352101" w14:textId="03F2FAA7" w:rsidR="00BF5CAB" w:rsidRPr="00BF5CAB" w:rsidRDefault="00BF5CAB" w:rsidP="00BF5CAB">
      <w:pPr>
        <w:spacing w:before="100" w:beforeAutospacing="1" w:after="100" w:afterAutospacing="1"/>
        <w:outlineLvl w:val="1"/>
        <w:rPr>
          <w:rFonts w:ascii="-webkit-standard" w:hAnsi="-webkit-standard"/>
          <w:color w:val="FF0000"/>
        </w:rPr>
      </w:pPr>
      <w:r w:rsidRPr="00BF5CAB">
        <w:rPr>
          <w:rFonts w:ascii="-webkit-standard" w:hAnsi="-webkit-standard"/>
          <w:color w:val="FF0000"/>
        </w:rPr>
        <w:lastRenderedPageBreak/>
        <w:t xml:space="preserve">Where is the </w:t>
      </w:r>
      <w:r>
        <w:rPr>
          <w:rFonts w:ascii="-webkit-standard" w:hAnsi="-webkit-standard"/>
          <w:color w:val="FF0000"/>
        </w:rPr>
        <w:t>first</w:t>
      </w:r>
      <w:r w:rsidRPr="00BF5CAB">
        <w:rPr>
          <w:rFonts w:ascii="-webkit-standard" w:hAnsi="-webkit-standard"/>
          <w:color w:val="FF0000"/>
        </w:rPr>
        <w:t xml:space="preserve"> residue of the </w:t>
      </w:r>
      <w:r>
        <w:rPr>
          <w:rFonts w:ascii="-webkit-standard" w:hAnsi="-webkit-standard"/>
          <w:color w:val="FF0000"/>
        </w:rPr>
        <w:t>C</w:t>
      </w:r>
      <w:r>
        <w:rPr>
          <w:rFonts w:ascii="-webkit-standard" w:hAnsi="-webkit-standard"/>
          <w:color w:val="FF0000"/>
        </w:rPr>
        <w:t>-</w:t>
      </w:r>
      <w:r w:rsidRPr="00BF5CAB">
        <w:rPr>
          <w:rFonts w:ascii="-webkit-standard" w:hAnsi="-webkit-standard"/>
          <w:color w:val="FF0000"/>
        </w:rPr>
        <w:t>extein located?</w:t>
      </w:r>
    </w:p>
    <w:p w14:paraId="27EC811B" w14:textId="487DF461" w:rsidR="00BA07CC" w:rsidRDefault="001D4F49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</w:rPr>
      </w:pPr>
      <w:r>
        <w:rPr>
          <w:rFonts w:ascii="-webkit-standard" w:hAnsi="-webkit-standard"/>
          <w:color w:val="000000" w:themeColor="text1"/>
        </w:rPr>
        <w:t xml:space="preserve">Replace the </w:t>
      </w:r>
      <w:r w:rsidRPr="00B317AA">
        <w:rPr>
          <w:rFonts w:ascii="-webkit-standard" w:hAnsi="-webkit-standard"/>
          <w:color w:val="000000" w:themeColor="text1"/>
        </w:rPr>
        <w:t>vma1Neurospora.fa </w:t>
      </w:r>
      <w:r>
        <w:rPr>
          <w:rFonts w:ascii="-webkit-standard" w:hAnsi="-webkit-standard"/>
          <w:color w:val="000000" w:themeColor="text1"/>
        </w:rPr>
        <w:t xml:space="preserve">sequence with the one from </w:t>
      </w:r>
      <w:hyperlink r:id="rId18" w:tgtFrame="_blank" w:history="1">
        <w:proofErr w:type="spellStart"/>
        <w:r w:rsidRPr="00B317AA">
          <w:rPr>
            <w:rStyle w:val="Hyperlink"/>
            <w:rFonts w:ascii="-webkit-standard" w:hAnsi="-webkit-standard"/>
          </w:rPr>
          <w:t>SceHO.fa</w:t>
        </w:r>
        <w:proofErr w:type="spellEnd"/>
      </w:hyperlink>
      <w:r>
        <w:rPr>
          <w:rFonts w:ascii="-webkit-standard" w:hAnsi="-webkit-standard"/>
          <w:color w:val="000000" w:themeColor="text1"/>
        </w:rPr>
        <w:t xml:space="preserve">.  </w:t>
      </w:r>
    </w:p>
    <w:p w14:paraId="43224130" w14:textId="50EB11E5" w:rsidR="00517572" w:rsidRDefault="0023157F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</w:rPr>
      </w:pPr>
      <w:r>
        <w:rPr>
          <w:rFonts w:ascii="-webkit-standard" w:hAnsi="-webkit-standard"/>
          <w:color w:val="000000" w:themeColor="text1"/>
        </w:rPr>
        <w:t xml:space="preserve">Using the auto parameter settings calculate the </w:t>
      </w:r>
      <w:proofErr w:type="spellStart"/>
      <w:r>
        <w:rPr>
          <w:rFonts w:ascii="-webkit-standard" w:hAnsi="-webkit-standard"/>
          <w:color w:val="000000" w:themeColor="text1"/>
        </w:rPr>
        <w:t>dotplot</w:t>
      </w:r>
      <w:proofErr w:type="spellEnd"/>
      <w:r>
        <w:rPr>
          <w:rFonts w:ascii="-webkit-standard" w:hAnsi="-webkit-standard"/>
          <w:color w:val="000000" w:themeColor="text1"/>
        </w:rPr>
        <w:t xml:space="preserve">.  </w:t>
      </w:r>
    </w:p>
    <w:p w14:paraId="3684689F" w14:textId="50265E47" w:rsidR="00BF5CAB" w:rsidRDefault="007C1007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FF0000"/>
        </w:rPr>
      </w:pPr>
      <w:r w:rsidRPr="00517572">
        <w:rPr>
          <w:rFonts w:ascii="-webkit-standard" w:hAnsi="-webkit-standard"/>
          <w:color w:val="FF0000"/>
        </w:rPr>
        <w:t xml:space="preserve">At which position </w:t>
      </w:r>
      <w:r w:rsidR="005D6C4F" w:rsidRPr="00517572">
        <w:rPr>
          <w:rFonts w:ascii="-webkit-standard" w:hAnsi="-webkit-standard"/>
          <w:color w:val="FF0000"/>
        </w:rPr>
        <w:t xml:space="preserve">in the yeast vma-1 </w:t>
      </w:r>
      <w:r w:rsidR="00241335" w:rsidRPr="00517572">
        <w:rPr>
          <w:rFonts w:ascii="-webkit-standard" w:hAnsi="-webkit-standard"/>
          <w:color w:val="FF0000"/>
        </w:rPr>
        <w:t xml:space="preserve">protein </w:t>
      </w:r>
      <w:r w:rsidR="00C330FC">
        <w:rPr>
          <w:rFonts w:ascii="-webkit-standard" w:hAnsi="-webkit-standard"/>
          <w:color w:val="FF0000"/>
        </w:rPr>
        <w:t>does the sequence begin</w:t>
      </w:r>
      <w:r w:rsidR="00241335" w:rsidRPr="00517572">
        <w:rPr>
          <w:rFonts w:ascii="-webkit-standard" w:hAnsi="-webkit-standard"/>
          <w:color w:val="FF0000"/>
        </w:rPr>
        <w:t xml:space="preserve"> to show similarity to the HO endonuclease</w:t>
      </w:r>
      <w:r w:rsidR="00517572" w:rsidRPr="00517572">
        <w:rPr>
          <w:rFonts w:ascii="-webkit-standard" w:hAnsi="-webkit-standard"/>
          <w:color w:val="FF0000"/>
        </w:rPr>
        <w:t>?</w:t>
      </w:r>
      <w:r w:rsidRPr="00517572">
        <w:rPr>
          <w:rFonts w:ascii="-webkit-standard" w:hAnsi="-webkit-standard"/>
          <w:color w:val="FF0000"/>
        </w:rPr>
        <w:t xml:space="preserve"> </w:t>
      </w:r>
    </w:p>
    <w:p w14:paraId="146AD6E9" w14:textId="1D391AD6" w:rsidR="00C330FC" w:rsidRDefault="00C330FC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FF0000"/>
        </w:rPr>
      </w:pPr>
      <w:r>
        <w:rPr>
          <w:rFonts w:ascii="-webkit-standard" w:hAnsi="-webkit-standard"/>
          <w:color w:val="FF0000"/>
        </w:rPr>
        <w:t>Which intein domain (</w:t>
      </w:r>
      <w:proofErr w:type="spellStart"/>
      <w:r>
        <w:rPr>
          <w:rFonts w:ascii="-webkit-standard" w:hAnsi="-webkit-standard"/>
          <w:color w:val="FF0000"/>
        </w:rPr>
        <w:t>selfsplicing</w:t>
      </w:r>
      <w:proofErr w:type="spellEnd"/>
      <w:r>
        <w:rPr>
          <w:rFonts w:ascii="-webkit-standard" w:hAnsi="-webkit-standard"/>
          <w:color w:val="FF0000"/>
        </w:rPr>
        <w:t xml:space="preserve"> or </w:t>
      </w:r>
      <w:r w:rsidR="00A43654">
        <w:rPr>
          <w:rFonts w:ascii="-webkit-standard" w:hAnsi="-webkit-standard"/>
          <w:color w:val="FF0000"/>
        </w:rPr>
        <w:t xml:space="preserve">endonuclease) is located here?  </w:t>
      </w:r>
    </w:p>
    <w:p w14:paraId="038F4179" w14:textId="2E968FB9" w:rsidR="002B5FDC" w:rsidRPr="001B3F89" w:rsidRDefault="00AA7F12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</w:rPr>
      </w:pPr>
      <w:r w:rsidRPr="001B3F89">
        <w:rPr>
          <w:rFonts w:ascii="-webkit-standard" w:hAnsi="-webkit-standard"/>
          <w:color w:val="000000" w:themeColor="text1"/>
        </w:rPr>
        <w:t xml:space="preserve">Turn off the </w:t>
      </w:r>
      <w:proofErr w:type="spellStart"/>
      <w:r w:rsidRPr="001B3F89">
        <w:rPr>
          <w:rFonts w:ascii="-webkit-standard" w:hAnsi="-webkit-standard"/>
          <w:color w:val="000000" w:themeColor="text1"/>
        </w:rPr>
        <w:t>autoparam</w:t>
      </w:r>
      <w:r w:rsidR="00B8110F" w:rsidRPr="001B3F89">
        <w:rPr>
          <w:rFonts w:ascii="-webkit-standard" w:hAnsi="-webkit-standard"/>
          <w:color w:val="000000" w:themeColor="text1"/>
        </w:rPr>
        <w:t>s</w:t>
      </w:r>
      <w:proofErr w:type="spellEnd"/>
      <w:r w:rsidR="00B8110F" w:rsidRPr="001B3F89">
        <w:rPr>
          <w:rFonts w:ascii="-webkit-standard" w:hAnsi="-webkit-standard"/>
          <w:color w:val="000000" w:themeColor="text1"/>
        </w:rPr>
        <w:t xml:space="preserve"> (under the plot menu)</w:t>
      </w:r>
      <w:r w:rsidR="001140A7" w:rsidRPr="001B3F89">
        <w:rPr>
          <w:rFonts w:ascii="-webkit-standard" w:hAnsi="-webkit-standard"/>
          <w:color w:val="000000" w:themeColor="text1"/>
        </w:rPr>
        <w:t xml:space="preserve"> and recalculate the plot with different word sizes. (</w:t>
      </w:r>
      <w:r w:rsidR="0077480F" w:rsidRPr="001B3F89">
        <w:rPr>
          <w:rFonts w:ascii="-webkit-standard" w:hAnsi="-webkit-standard"/>
          <w:color w:val="000000" w:themeColor="text1"/>
        </w:rPr>
        <w:t xml:space="preserve">under </w:t>
      </w:r>
      <w:proofErr w:type="spellStart"/>
      <w:r w:rsidR="0077480F" w:rsidRPr="001B3F89">
        <w:rPr>
          <w:rFonts w:ascii="-webkit-standard" w:hAnsi="-webkit-standard"/>
          <w:color w:val="000000" w:themeColor="text1"/>
        </w:rPr>
        <w:t>autoparams</w:t>
      </w:r>
      <w:proofErr w:type="spellEnd"/>
      <w:r w:rsidR="0077480F" w:rsidRPr="001B3F89">
        <w:rPr>
          <w:rFonts w:ascii="-webkit-standard" w:hAnsi="-webkit-standard"/>
          <w:color w:val="000000" w:themeColor="text1"/>
        </w:rPr>
        <w:t xml:space="preserve"> it is 25</w:t>
      </w:r>
      <w:r w:rsidR="002B5FDC" w:rsidRPr="001B3F89">
        <w:rPr>
          <w:rFonts w:ascii="-webkit-standard" w:hAnsi="-webkit-standard"/>
          <w:color w:val="000000" w:themeColor="text1"/>
        </w:rPr>
        <w:t>)</w:t>
      </w:r>
      <w:r w:rsidR="0077480F" w:rsidRPr="001B3F89">
        <w:rPr>
          <w:rFonts w:ascii="-webkit-standard" w:hAnsi="-webkit-standard"/>
          <w:color w:val="000000" w:themeColor="text1"/>
        </w:rPr>
        <w:t xml:space="preserve">, use </w:t>
      </w:r>
      <w:r w:rsidR="00D608C6" w:rsidRPr="001B3F89">
        <w:rPr>
          <w:rFonts w:ascii="-webkit-standard" w:hAnsi="-webkit-standard"/>
          <w:color w:val="000000" w:themeColor="text1"/>
        </w:rPr>
        <w:t>10, 5</w:t>
      </w:r>
      <w:r w:rsidR="0077480F" w:rsidRPr="001B3F89">
        <w:rPr>
          <w:rFonts w:ascii="-webkit-standard" w:hAnsi="-webkit-standard"/>
          <w:color w:val="000000" w:themeColor="text1"/>
        </w:rPr>
        <w:t>0</w:t>
      </w:r>
      <w:r w:rsidR="00D608C6" w:rsidRPr="001B3F89">
        <w:rPr>
          <w:rFonts w:ascii="-webkit-standard" w:hAnsi="-webkit-standard"/>
          <w:color w:val="000000" w:themeColor="text1"/>
        </w:rPr>
        <w:t xml:space="preserve"> and 100. </w:t>
      </w:r>
      <w:r w:rsidR="005C2953" w:rsidRPr="001B3F89">
        <w:rPr>
          <w:rFonts w:ascii="-webkit-standard" w:hAnsi="-webkit-standard"/>
          <w:color w:val="000000" w:themeColor="text1"/>
        </w:rPr>
        <w:t xml:space="preserve">  Explore the lower c</w:t>
      </w:r>
      <w:r w:rsidR="001B3F89" w:rsidRPr="001B3F89">
        <w:rPr>
          <w:rFonts w:ascii="-webkit-standard" w:hAnsi="-webkit-standard"/>
          <w:color w:val="000000" w:themeColor="text1"/>
        </w:rPr>
        <w:t>olor limit.</w:t>
      </w:r>
    </w:p>
    <w:p w14:paraId="41331720" w14:textId="77777777" w:rsidR="00C52121" w:rsidRDefault="002B5FDC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FF0000"/>
        </w:rPr>
      </w:pPr>
      <w:r>
        <w:rPr>
          <w:rFonts w:ascii="-webkit-standard" w:hAnsi="-webkit-standard"/>
          <w:color w:val="FF0000"/>
        </w:rPr>
        <w:t>Which plot looks nicest?</w:t>
      </w:r>
      <w:r w:rsidR="00D608C6">
        <w:rPr>
          <w:rFonts w:ascii="-webkit-standard" w:hAnsi="-webkit-standard"/>
          <w:color w:val="FF0000"/>
        </w:rPr>
        <w:t xml:space="preserve"> </w:t>
      </w:r>
      <w:r w:rsidR="0077480F">
        <w:rPr>
          <w:rFonts w:ascii="-webkit-standard" w:hAnsi="-webkit-standard"/>
          <w:color w:val="FF0000"/>
        </w:rPr>
        <w:t xml:space="preserve"> </w:t>
      </w:r>
    </w:p>
    <w:p w14:paraId="2BB4241F" w14:textId="77777777" w:rsidR="00C52121" w:rsidRDefault="00C52121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FF0000"/>
        </w:rPr>
      </w:pPr>
    </w:p>
    <w:p w14:paraId="41376754" w14:textId="77777777" w:rsidR="00C52121" w:rsidRDefault="00C52121" w:rsidP="00C52121">
      <w:pPr>
        <w:pStyle w:val="Heading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Repetitive proteins in </w:t>
      </w:r>
      <w:proofErr w:type="spellStart"/>
      <w:r>
        <w:rPr>
          <w:rFonts w:ascii="-webkit-standard" w:hAnsi="-webkit-standard"/>
          <w:color w:val="000000"/>
        </w:rPr>
        <w:t>Dotlet</w:t>
      </w:r>
      <w:proofErr w:type="spellEnd"/>
      <w:r>
        <w:rPr>
          <w:rFonts w:ascii="-webkit-standard" w:hAnsi="-webkit-standard"/>
          <w:color w:val="000000"/>
        </w:rPr>
        <w:t>  </w:t>
      </w:r>
    </w:p>
    <w:p w14:paraId="0583D909" w14:textId="77777777" w:rsidR="00C52121" w:rsidRDefault="00C52121" w:rsidP="00C52121">
      <w:pPr>
        <w:spacing w:after="240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We will use proteolipids as examples (these consist of hydrophobic hairpin loops (alpha helices) embedded in the membrane.  They are the subunits of </w:t>
      </w:r>
      <w:proofErr w:type="spellStart"/>
      <w:r>
        <w:rPr>
          <w:rFonts w:ascii="-webkit-standard" w:hAnsi="-webkit-standard"/>
          <w:color w:val="000000"/>
        </w:rPr>
        <w:t>ATPsynthases</w:t>
      </w:r>
      <w:proofErr w:type="spellEnd"/>
      <w:r>
        <w:rPr>
          <w:rFonts w:ascii="-webkit-standard" w:hAnsi="-webkit-standard"/>
          <w:color w:val="000000"/>
        </w:rPr>
        <w:t>/ATPases (V-, F</w:t>
      </w:r>
      <w:proofErr w:type="gramStart"/>
      <w:r>
        <w:rPr>
          <w:rFonts w:ascii="-webkit-standard" w:hAnsi="-webkit-standard"/>
          <w:color w:val="000000"/>
        </w:rPr>
        <w:t>- ,</w:t>
      </w:r>
      <w:proofErr w:type="gramEnd"/>
      <w:r>
        <w:rPr>
          <w:rFonts w:ascii="-webkit-standard" w:hAnsi="-webkit-standard"/>
          <w:color w:val="000000"/>
        </w:rPr>
        <w:t xml:space="preserve"> and A-ATPases) that move the proton (or Na+) </w:t>
      </w:r>
      <w:proofErr w:type="spellStart"/>
      <w:r>
        <w:rPr>
          <w:rFonts w:ascii="-webkit-standard" w:hAnsi="-webkit-standard"/>
          <w:color w:val="000000"/>
        </w:rPr>
        <w:t>accross</w:t>
      </w:r>
      <w:proofErr w:type="spellEnd"/>
      <w:r>
        <w:rPr>
          <w:rFonts w:ascii="-webkit-standard" w:hAnsi="-webkit-standard"/>
          <w:color w:val="000000"/>
        </w:rPr>
        <w:t xml:space="preserve"> the membrane.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03AE9E6C" w14:textId="77777777" w:rsidR="001A7EBF" w:rsidRDefault="00C52121" w:rsidP="00C52121">
      <w:pPr>
        <w:spacing w:before="100" w:beforeAutospacing="1" w:after="100" w:afterAutospacing="1"/>
        <w:rPr>
          <w:rStyle w:val="apple-converted-space"/>
          <w:rFonts w:ascii="-webkit-standard" w:hAnsi="-webkit-standard"/>
          <w:color w:val="FF2600"/>
        </w:rPr>
      </w:pPr>
      <w:r>
        <w:rPr>
          <w:rFonts w:ascii="-webkit-standard" w:hAnsi="-webkit-standard"/>
          <w:color w:val="000000"/>
        </w:rPr>
        <w:t>Compare the</w:t>
      </w:r>
      <w:r>
        <w:rPr>
          <w:rStyle w:val="apple-converted-space"/>
          <w:rFonts w:ascii="-webkit-standard" w:hAnsi="-webkit-standard"/>
          <w:color w:val="000000"/>
        </w:rPr>
        <w:t> </w:t>
      </w:r>
      <w:proofErr w:type="spellStart"/>
      <w:r>
        <w:rPr>
          <w:rFonts w:ascii="-webkit-standard" w:hAnsi="-webkit-standard"/>
          <w:i/>
          <w:iCs/>
          <w:color w:val="000000"/>
        </w:rPr>
        <w:t>Methanocaldococcus</w:t>
      </w:r>
      <w:proofErr w:type="spellEnd"/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protein</w:t>
      </w:r>
      <w:r>
        <w:rPr>
          <w:rStyle w:val="apple-converted-space"/>
          <w:rFonts w:ascii="-webkit-standard" w:hAnsi="-webkit-standard"/>
          <w:color w:val="000000"/>
        </w:rPr>
        <w:t> </w:t>
      </w:r>
      <w:hyperlink r:id="rId19" w:history="1">
        <w:r>
          <w:rPr>
            <w:rStyle w:val="Strong"/>
            <w:rFonts w:ascii="-webkit-standard" w:hAnsi="-webkit-standard"/>
            <w:color w:val="0000FF"/>
          </w:rPr>
          <w:t>(WP_010869717.1</w:t>
        </w:r>
      </w:hyperlink>
      <w:r>
        <w:rPr>
          <w:rFonts w:ascii="-webkit-standard" w:hAnsi="-webkit-standard"/>
          <w:color w:val="000000"/>
        </w:rPr>
        <w:t>) against itself.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FF2600"/>
        </w:rPr>
        <w:t>Do you see any repetitive units? How many?</w:t>
      </w:r>
      <w:r>
        <w:rPr>
          <w:rStyle w:val="apple-converted-space"/>
          <w:rFonts w:ascii="-webkit-standard" w:hAnsi="-webkit-standard"/>
          <w:color w:val="FF2600"/>
        </w:rPr>
        <w:t> </w:t>
      </w:r>
    </w:p>
    <w:p w14:paraId="142067A8" w14:textId="77777777" w:rsidR="00B135E0" w:rsidRDefault="00B135E0" w:rsidP="00C52121">
      <w:pPr>
        <w:spacing w:before="100" w:beforeAutospacing="1" w:after="100" w:afterAutospacing="1"/>
        <w:rPr>
          <w:rStyle w:val="apple-converted-space"/>
          <w:rFonts w:ascii="-webkit-standard" w:hAnsi="-webkit-standard"/>
          <w:color w:val="FF2600"/>
        </w:rPr>
      </w:pPr>
    </w:p>
    <w:p w14:paraId="2E29E7BE" w14:textId="1513FFBB" w:rsidR="00C52121" w:rsidRDefault="00C52121" w:rsidP="00C52121">
      <w:pPr>
        <w:spacing w:before="100" w:beforeAutospacing="1" w:after="100" w:afterAutospacing="1"/>
        <w:rPr>
          <w:rFonts w:ascii="-webkit-standard" w:hAnsi="-webkit-standard"/>
          <w:color w:val="FF2600"/>
        </w:rPr>
      </w:pPr>
      <w:r>
        <w:rPr>
          <w:rFonts w:ascii="-webkit-standard" w:hAnsi="-webkit-standard"/>
          <w:color w:val="FF2600"/>
        </w:rPr>
        <w:t xml:space="preserve">Does the choice of scoring matrix </w:t>
      </w:r>
      <w:r w:rsidR="00B135E0">
        <w:rPr>
          <w:rFonts w:ascii="-webkit-standard" w:hAnsi="-webkit-standard"/>
          <w:color w:val="FF2600"/>
        </w:rPr>
        <w:t xml:space="preserve">(in the plot menu) </w:t>
      </w:r>
      <w:r>
        <w:rPr>
          <w:rFonts w:ascii="-webkit-standard" w:hAnsi="-webkit-standard"/>
          <w:color w:val="FF2600"/>
        </w:rPr>
        <w:t>make a difference?</w:t>
      </w:r>
    </w:p>
    <w:p w14:paraId="2C648BF5" w14:textId="77777777" w:rsidR="00B135E0" w:rsidRDefault="00B135E0" w:rsidP="00C52121">
      <w:pPr>
        <w:spacing w:before="100" w:beforeAutospacing="1" w:after="100" w:afterAutospacing="1"/>
        <w:rPr>
          <w:rFonts w:ascii="-webkit-standard" w:hAnsi="-webkit-standard"/>
          <w:color w:val="FF2600"/>
        </w:rPr>
      </w:pPr>
    </w:p>
    <w:p w14:paraId="3538F609" w14:textId="1F1191EF" w:rsidR="00B135E0" w:rsidRDefault="0056268B" w:rsidP="00C52121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Compare the </w:t>
      </w:r>
      <w:proofErr w:type="spellStart"/>
      <w:r>
        <w:rPr>
          <w:rFonts w:ascii="-webkit-standard" w:hAnsi="-webkit-standard"/>
          <w:i/>
          <w:iCs/>
          <w:color w:val="000000"/>
        </w:rPr>
        <w:t>Methanocaldococcus</w:t>
      </w:r>
      <w:proofErr w:type="spellEnd"/>
      <w:r>
        <w:rPr>
          <w:rStyle w:val="apple-converted-space"/>
          <w:rFonts w:ascii="-webkit-standard" w:hAnsi="-webkit-standard"/>
          <w:color w:val="000000"/>
        </w:rPr>
        <w:t> </w:t>
      </w:r>
      <w:proofErr w:type="spellStart"/>
      <w:r w:rsidR="003F058C" w:rsidRPr="003F058C">
        <w:rPr>
          <w:rStyle w:val="apple-converted-space"/>
          <w:rFonts w:ascii="-webkit-standard" w:hAnsi="-webkit-standard"/>
          <w:i/>
          <w:iCs/>
          <w:color w:val="000000"/>
        </w:rPr>
        <w:t>jannaschii</w:t>
      </w:r>
      <w:proofErr w:type="spellEnd"/>
      <w:r w:rsidR="003F058C" w:rsidRPr="003F058C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apple-converted-space"/>
          <w:rFonts w:ascii="-webkit-standard" w:hAnsi="-webkit-standard"/>
          <w:color w:val="000000"/>
        </w:rPr>
        <w:t xml:space="preserve">proteolipid against the one from </w:t>
      </w:r>
      <w:proofErr w:type="spellStart"/>
      <w:r w:rsidR="009015A7" w:rsidRPr="009015A7">
        <w:rPr>
          <w:rFonts w:ascii="-webkit-standard" w:hAnsi="-webkit-standard"/>
          <w:i/>
          <w:iCs/>
          <w:color w:val="000000"/>
        </w:rPr>
        <w:t>Methanopyrus</w:t>
      </w:r>
      <w:proofErr w:type="spellEnd"/>
      <w:r w:rsidR="009015A7" w:rsidRPr="009015A7">
        <w:rPr>
          <w:rFonts w:ascii="-webkit-standard" w:hAnsi="-webkit-standard"/>
          <w:color w:val="000000"/>
        </w:rPr>
        <w:t> </w:t>
      </w:r>
      <w:proofErr w:type="spellStart"/>
      <w:r w:rsidR="007C43F2" w:rsidRPr="007C43F2">
        <w:rPr>
          <w:rFonts w:ascii="-webkit-standard" w:hAnsi="-webkit-standard"/>
          <w:i/>
          <w:iCs/>
          <w:color w:val="000000"/>
        </w:rPr>
        <w:t>kandleri</w:t>
      </w:r>
      <w:proofErr w:type="spellEnd"/>
      <w:r w:rsidR="009015A7" w:rsidRPr="009015A7">
        <w:rPr>
          <w:rFonts w:ascii="-webkit-standard" w:hAnsi="-webkit-standard"/>
          <w:b/>
          <w:bCs/>
          <w:color w:val="000000"/>
        </w:rPr>
        <w:fldChar w:fldCharType="begin"/>
      </w:r>
      <w:r w:rsidR="009015A7" w:rsidRPr="009015A7">
        <w:rPr>
          <w:rFonts w:ascii="-webkit-standard" w:hAnsi="-webkit-standard"/>
          <w:b/>
          <w:bCs/>
          <w:color w:val="000000"/>
        </w:rPr>
        <w:instrText>HYPERLINK "https://www.ncbi.nlm.nih.gov/protein/AAM02226.1?report=fasta" \t "_blank"</w:instrText>
      </w:r>
      <w:r w:rsidR="009015A7" w:rsidRPr="009015A7">
        <w:rPr>
          <w:rFonts w:ascii="-webkit-standard" w:hAnsi="-webkit-standard"/>
          <w:b/>
          <w:bCs/>
          <w:color w:val="000000"/>
        </w:rPr>
      </w:r>
      <w:r w:rsidR="009015A7" w:rsidRPr="009015A7">
        <w:rPr>
          <w:rFonts w:ascii="-webkit-standard" w:hAnsi="-webkit-standard"/>
          <w:b/>
          <w:bCs/>
          <w:color w:val="000000"/>
        </w:rPr>
        <w:fldChar w:fldCharType="separate"/>
      </w:r>
      <w:r w:rsidR="009015A7" w:rsidRPr="009015A7">
        <w:rPr>
          <w:rStyle w:val="Hyperlink"/>
          <w:rFonts w:ascii="-webkit-standard" w:hAnsi="-webkit-standard"/>
          <w:b/>
          <w:bCs/>
        </w:rPr>
        <w:t> </w:t>
      </w:r>
      <w:r w:rsidR="009015A7" w:rsidRPr="009015A7">
        <w:rPr>
          <w:rStyle w:val="Hyperlink"/>
          <w:rFonts w:ascii="-webkit-standard" w:hAnsi="-webkit-standard"/>
          <w:b/>
          <w:bCs/>
        </w:rPr>
        <w:t>G</w:t>
      </w:r>
      <w:r w:rsidR="009015A7" w:rsidRPr="009015A7">
        <w:rPr>
          <w:rStyle w:val="Hyperlink"/>
          <w:rFonts w:ascii="-webkit-standard" w:hAnsi="-webkit-standard"/>
          <w:b/>
          <w:bCs/>
        </w:rPr>
        <w:t>I</w:t>
      </w:r>
      <w:r w:rsidR="009015A7" w:rsidRPr="009015A7">
        <w:rPr>
          <w:rStyle w:val="Hyperlink"/>
          <w:rFonts w:ascii="-webkit-standard" w:hAnsi="-webkit-standard"/>
          <w:b/>
          <w:bCs/>
        </w:rPr>
        <w:t xml:space="preserve"> 1988753</w:t>
      </w:r>
      <w:r w:rsidR="009015A7" w:rsidRPr="009015A7">
        <w:rPr>
          <w:rStyle w:val="Hyperlink"/>
          <w:rFonts w:ascii="-webkit-standard" w:hAnsi="-webkit-standard"/>
          <w:b/>
          <w:bCs/>
        </w:rPr>
        <w:t>9</w:t>
      </w:r>
      <w:r w:rsidR="009015A7" w:rsidRPr="009015A7">
        <w:rPr>
          <w:rFonts w:ascii="-webkit-standard" w:hAnsi="-webkit-standard"/>
          <w:color w:val="000000"/>
        </w:rPr>
        <w:fldChar w:fldCharType="end"/>
      </w:r>
      <w:r w:rsidR="009015A7" w:rsidRPr="009015A7">
        <w:rPr>
          <w:rFonts w:ascii="-webkit-standard" w:hAnsi="-webkit-standard"/>
          <w:color w:val="000000"/>
        </w:rPr>
        <w:t> </w:t>
      </w:r>
    </w:p>
    <w:p w14:paraId="3B30C842" w14:textId="729323F3" w:rsidR="003F058C" w:rsidRPr="00227B86" w:rsidRDefault="00DA33F3" w:rsidP="00C52121">
      <w:pPr>
        <w:spacing w:before="100" w:beforeAutospacing="1" w:after="100" w:afterAutospacing="1"/>
        <w:rPr>
          <w:rFonts w:ascii="-webkit-standard" w:hAnsi="-webkit-standard"/>
          <w:color w:val="FF0000"/>
        </w:rPr>
      </w:pPr>
      <w:r w:rsidRPr="00227B86">
        <w:rPr>
          <w:rFonts w:ascii="-webkit-standard" w:hAnsi="-webkit-standard"/>
          <w:color w:val="FF0000"/>
        </w:rPr>
        <w:t xml:space="preserve">How many repeat units does the </w:t>
      </w:r>
      <w:proofErr w:type="spellStart"/>
      <w:r w:rsidRPr="00227B86">
        <w:rPr>
          <w:rFonts w:ascii="-webkit-standard" w:hAnsi="-webkit-standard"/>
          <w:i/>
          <w:iCs/>
          <w:color w:val="FF0000"/>
        </w:rPr>
        <w:t>Methanopyrus</w:t>
      </w:r>
      <w:proofErr w:type="spellEnd"/>
      <w:r w:rsidRPr="00227B86">
        <w:rPr>
          <w:rFonts w:ascii="-webkit-standard" w:hAnsi="-webkit-standard"/>
          <w:color w:val="FF0000"/>
        </w:rPr>
        <w:t> </w:t>
      </w:r>
      <w:proofErr w:type="spellStart"/>
      <w:r w:rsidRPr="00227B86">
        <w:rPr>
          <w:rFonts w:ascii="-webkit-standard" w:hAnsi="-webkit-standard"/>
          <w:i/>
          <w:iCs/>
          <w:color w:val="FF0000"/>
        </w:rPr>
        <w:t>kandleri</w:t>
      </w:r>
      <w:proofErr w:type="spellEnd"/>
      <w:r w:rsidRPr="00227B86">
        <w:rPr>
          <w:rFonts w:ascii="-webkit-standard" w:hAnsi="-webkit-standard"/>
          <w:b/>
          <w:bCs/>
          <w:color w:val="FF0000"/>
        </w:rPr>
        <w:t xml:space="preserve"> </w:t>
      </w:r>
      <w:r w:rsidRPr="00227B86">
        <w:rPr>
          <w:rFonts w:ascii="-webkit-standard" w:hAnsi="-webkit-standard"/>
          <w:color w:val="FF0000"/>
        </w:rPr>
        <w:t>proteolipid have?</w:t>
      </w:r>
    </w:p>
    <w:p w14:paraId="1D206045" w14:textId="77777777" w:rsidR="00227B86" w:rsidRDefault="00B8110F" w:rsidP="00B317AA">
      <w:pPr>
        <w:spacing w:before="100" w:beforeAutospacing="1" w:after="100" w:afterAutospacing="1"/>
        <w:outlineLvl w:val="1"/>
        <w:rPr>
          <w:rStyle w:val="apple-converted-space"/>
          <w:rFonts w:ascii="-webkit-standard" w:hAnsi="-webkit-standard"/>
          <w:color w:val="000000"/>
        </w:rPr>
      </w:pPr>
      <w:r>
        <w:rPr>
          <w:rFonts w:ascii="-webkit-standard" w:hAnsi="-webkit-standard"/>
          <w:color w:val="FF0000"/>
        </w:rPr>
        <w:t xml:space="preserve"> </w:t>
      </w:r>
      <w:r w:rsidR="00227B86">
        <w:rPr>
          <w:rFonts w:ascii="-webkit-standard" w:hAnsi="-webkit-standard"/>
          <w:color w:val="000000"/>
        </w:rPr>
        <w:t xml:space="preserve">Compare the </w:t>
      </w:r>
      <w:r w:rsidR="00227B86">
        <w:rPr>
          <w:rStyle w:val="apple-converted-space"/>
          <w:rFonts w:ascii="-webkit-standard" w:hAnsi="-webkit-standard"/>
          <w:color w:val="000000"/>
        </w:rPr>
        <w:t xml:space="preserve">from </w:t>
      </w:r>
      <w:proofErr w:type="spellStart"/>
      <w:r w:rsidR="00227B86" w:rsidRPr="009015A7">
        <w:rPr>
          <w:rFonts w:ascii="-webkit-standard" w:hAnsi="-webkit-standard"/>
          <w:i/>
          <w:iCs/>
          <w:color w:val="000000"/>
        </w:rPr>
        <w:t>Methanopyrus</w:t>
      </w:r>
      <w:proofErr w:type="spellEnd"/>
      <w:r w:rsidR="00227B86" w:rsidRPr="009015A7">
        <w:rPr>
          <w:rFonts w:ascii="-webkit-standard" w:hAnsi="-webkit-standard"/>
          <w:color w:val="000000"/>
        </w:rPr>
        <w:t> </w:t>
      </w:r>
      <w:proofErr w:type="spellStart"/>
      <w:r w:rsidR="00227B86" w:rsidRPr="007C43F2">
        <w:rPr>
          <w:rFonts w:ascii="-webkit-standard" w:hAnsi="-webkit-standard"/>
          <w:i/>
          <w:iCs/>
          <w:color w:val="000000"/>
        </w:rPr>
        <w:t>kandleri</w:t>
      </w:r>
      <w:proofErr w:type="spellEnd"/>
      <w:r w:rsidR="00227B86">
        <w:rPr>
          <w:rFonts w:ascii="-webkit-standard" w:hAnsi="-webkit-standard"/>
          <w:b/>
          <w:bCs/>
          <w:color w:val="000000"/>
        </w:rPr>
        <w:t xml:space="preserve"> </w:t>
      </w:r>
      <w:r w:rsidR="00227B86">
        <w:rPr>
          <w:rStyle w:val="apple-converted-space"/>
          <w:rFonts w:ascii="-webkit-standard" w:hAnsi="-webkit-standard"/>
          <w:color w:val="000000"/>
        </w:rPr>
        <w:t xml:space="preserve">proteolipid against </w:t>
      </w:r>
      <w:r w:rsidR="00227B86">
        <w:rPr>
          <w:rStyle w:val="apple-converted-space"/>
          <w:rFonts w:ascii="-webkit-standard" w:hAnsi="-webkit-standard"/>
          <w:color w:val="000000"/>
        </w:rPr>
        <w:t xml:space="preserve">itself.  </w:t>
      </w:r>
    </w:p>
    <w:p w14:paraId="4096D4DA" w14:textId="3C15AC86" w:rsidR="00AA7F12" w:rsidRDefault="00227B86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FF0000"/>
        </w:rPr>
      </w:pPr>
      <w:r w:rsidRPr="00D4380F">
        <w:rPr>
          <w:rFonts w:ascii="-webkit-standard" w:hAnsi="-webkit-standard"/>
          <w:color w:val="FF0000"/>
        </w:rPr>
        <w:t xml:space="preserve">Which settings </w:t>
      </w:r>
      <w:r w:rsidR="00D4380F">
        <w:rPr>
          <w:rFonts w:ascii="-webkit-standard" w:hAnsi="-webkit-standard"/>
          <w:color w:val="FF0000"/>
        </w:rPr>
        <w:t>(</w:t>
      </w:r>
      <w:r w:rsidR="00F81EE1">
        <w:rPr>
          <w:rFonts w:ascii="-webkit-standard" w:hAnsi="-webkit-standard"/>
          <w:color w:val="FF0000"/>
        </w:rPr>
        <w:t xml:space="preserve">matrix and word length) </w:t>
      </w:r>
      <w:r w:rsidRPr="00D4380F">
        <w:rPr>
          <w:rFonts w:ascii="-webkit-standard" w:hAnsi="-webkit-standard"/>
          <w:color w:val="FF0000"/>
        </w:rPr>
        <w:t xml:space="preserve">give the </w:t>
      </w:r>
      <w:r w:rsidR="00D4380F" w:rsidRPr="00D4380F">
        <w:rPr>
          <w:rFonts w:ascii="-webkit-standard" w:hAnsi="-webkit-standard"/>
          <w:color w:val="FF0000"/>
        </w:rPr>
        <w:t>nicest plot convincing the viewer that the protein consists of repetitive units?</w:t>
      </w:r>
    </w:p>
    <w:p w14:paraId="5DF1D533" w14:textId="77777777" w:rsidR="00707D80" w:rsidRDefault="00707D80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FF0000"/>
        </w:rPr>
      </w:pPr>
    </w:p>
    <w:p w14:paraId="4FDC01D4" w14:textId="77777777" w:rsidR="00A65272" w:rsidRPr="00A65272" w:rsidRDefault="00A65272" w:rsidP="00B317AA">
      <w:pPr>
        <w:spacing w:before="100" w:beforeAutospacing="1" w:after="100" w:afterAutospacing="1"/>
        <w:outlineLvl w:val="1"/>
        <w:rPr>
          <w:rFonts w:ascii="-webkit-standard" w:hAnsi="-webkit-standard"/>
          <w:b/>
          <w:bCs/>
          <w:color w:val="000000" w:themeColor="text1"/>
          <w:sz w:val="28"/>
          <w:szCs w:val="28"/>
        </w:rPr>
      </w:pPr>
      <w:proofErr w:type="spellStart"/>
      <w:r w:rsidRPr="00A65272">
        <w:rPr>
          <w:rFonts w:ascii="-webkit-standard" w:hAnsi="-webkit-standard"/>
          <w:b/>
          <w:bCs/>
          <w:color w:val="000000" w:themeColor="text1"/>
          <w:sz w:val="28"/>
          <w:szCs w:val="28"/>
        </w:rPr>
        <w:lastRenderedPageBreak/>
        <w:t>Dotlet</w:t>
      </w:r>
      <w:proofErr w:type="spellEnd"/>
      <w:r w:rsidRPr="00A65272">
        <w:rPr>
          <w:rFonts w:ascii="-webkit-standard" w:hAnsi="-webkit-standard"/>
          <w:b/>
          <w:bCs/>
          <w:color w:val="000000" w:themeColor="text1"/>
          <w:sz w:val="28"/>
          <w:szCs w:val="28"/>
        </w:rPr>
        <w:t>:</w:t>
      </w:r>
    </w:p>
    <w:p w14:paraId="394CF22D" w14:textId="0A0557CE" w:rsidR="00707D80" w:rsidRDefault="00707D80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</w:rPr>
      </w:pPr>
      <w:r w:rsidRPr="00D44D5F">
        <w:rPr>
          <w:rFonts w:ascii="-webkit-standard" w:hAnsi="-webkit-standard"/>
          <w:color w:val="000000" w:themeColor="text1"/>
        </w:rPr>
        <w:t xml:space="preserve">An alternative to </w:t>
      </w:r>
      <w:proofErr w:type="spellStart"/>
      <w:r w:rsidRPr="00D44D5F">
        <w:rPr>
          <w:rFonts w:ascii="-webkit-standard" w:hAnsi="-webkit-standard"/>
          <w:color w:val="000000" w:themeColor="text1"/>
        </w:rPr>
        <w:t>Gepard</w:t>
      </w:r>
      <w:proofErr w:type="spellEnd"/>
      <w:r w:rsidRPr="00D44D5F">
        <w:rPr>
          <w:rFonts w:ascii="-webkit-standard" w:hAnsi="-webkit-standard"/>
          <w:color w:val="000000" w:themeColor="text1"/>
        </w:rPr>
        <w:t xml:space="preserve"> is </w:t>
      </w:r>
      <w:proofErr w:type="spellStart"/>
      <w:r w:rsidRPr="00D44D5F">
        <w:rPr>
          <w:rFonts w:ascii="-webkit-standard" w:hAnsi="-webkit-standard"/>
          <w:color w:val="000000" w:themeColor="text1"/>
        </w:rPr>
        <w:t>dotlet</w:t>
      </w:r>
      <w:proofErr w:type="spellEnd"/>
      <w:r w:rsidRPr="00D44D5F">
        <w:rPr>
          <w:rFonts w:ascii="-webkit-standard" w:hAnsi="-webkit-standard"/>
          <w:color w:val="000000" w:themeColor="text1"/>
        </w:rPr>
        <w:t xml:space="preserve">.  The original </w:t>
      </w:r>
      <w:proofErr w:type="spellStart"/>
      <w:r w:rsidRPr="00D44D5F">
        <w:rPr>
          <w:rFonts w:ascii="-webkit-standard" w:hAnsi="-webkit-standard"/>
          <w:color w:val="000000" w:themeColor="text1"/>
        </w:rPr>
        <w:t>dotlet</w:t>
      </w:r>
      <w:proofErr w:type="spellEnd"/>
      <w:r w:rsidRPr="00D44D5F">
        <w:rPr>
          <w:rFonts w:ascii="-webkit-standard" w:hAnsi="-webkit-standard"/>
          <w:color w:val="000000" w:themeColor="text1"/>
        </w:rPr>
        <w:t xml:space="preserve"> was </w:t>
      </w:r>
      <w:proofErr w:type="gramStart"/>
      <w:r w:rsidR="00D44D5F" w:rsidRPr="00D44D5F">
        <w:rPr>
          <w:rFonts w:ascii="-webkit-standard" w:hAnsi="-webkit-standard"/>
          <w:color w:val="000000" w:themeColor="text1"/>
        </w:rPr>
        <w:t>superior, but</w:t>
      </w:r>
      <w:proofErr w:type="gramEnd"/>
      <w:r w:rsidR="00D44D5F" w:rsidRPr="00D44D5F">
        <w:rPr>
          <w:rFonts w:ascii="-webkit-standard" w:hAnsi="-webkit-standard"/>
          <w:color w:val="000000" w:themeColor="text1"/>
        </w:rPr>
        <w:t xml:space="preserve"> has become incompatible with modern browsers.</w:t>
      </w:r>
      <w:r w:rsidR="003449E7">
        <w:rPr>
          <w:rFonts w:ascii="-webkit-standard" w:hAnsi="-webkit-standard"/>
          <w:color w:val="000000" w:themeColor="text1"/>
        </w:rPr>
        <w:t xml:space="preserve"> </w:t>
      </w:r>
      <w:r w:rsidR="00E67E89">
        <w:rPr>
          <w:rFonts w:ascii="-webkit-standard" w:hAnsi="-webkit-standard"/>
          <w:color w:val="000000" w:themeColor="text1"/>
        </w:rPr>
        <w:t xml:space="preserve">The JS version at </w:t>
      </w:r>
      <w:hyperlink r:id="rId20" w:history="1">
        <w:r w:rsidR="00E67E89" w:rsidRPr="00A639FD">
          <w:rPr>
            <w:rStyle w:val="Hyperlink"/>
            <w:rFonts w:ascii="-webkit-standard" w:hAnsi="-webkit-standard"/>
          </w:rPr>
          <w:t>https://</w:t>
        </w:r>
        <w:r w:rsidR="00E67E89" w:rsidRPr="00A639FD">
          <w:rPr>
            <w:rStyle w:val="Hyperlink"/>
            <w:rFonts w:ascii="-webkit-standard" w:hAnsi="-webkit-standard"/>
          </w:rPr>
          <w:t>d</w:t>
        </w:r>
        <w:r w:rsidR="00E67E89" w:rsidRPr="00A639FD">
          <w:rPr>
            <w:rStyle w:val="Hyperlink"/>
            <w:rFonts w:ascii="-webkit-standard" w:hAnsi="-webkit-standard"/>
          </w:rPr>
          <w:t>otlet.vital-it.ch</w:t>
        </w:r>
      </w:hyperlink>
      <w:r w:rsidR="00E67E89">
        <w:rPr>
          <w:rFonts w:ascii="-webkit-standard" w:hAnsi="-webkit-standard"/>
          <w:color w:val="000000" w:themeColor="text1"/>
        </w:rPr>
        <w:t xml:space="preserve"> is limited (no</w:t>
      </w:r>
      <w:r w:rsidR="00A65272">
        <w:rPr>
          <w:rFonts w:ascii="-webkit-standard" w:hAnsi="-webkit-standard"/>
          <w:color w:val="000000" w:themeColor="text1"/>
        </w:rPr>
        <w:t xml:space="preserve"> </w:t>
      </w:r>
      <w:r w:rsidR="00E67E89">
        <w:rPr>
          <w:rFonts w:ascii="-webkit-standard" w:hAnsi="-webkit-standard"/>
          <w:color w:val="000000" w:themeColor="text1"/>
        </w:rPr>
        <w:t>longer compare</w:t>
      </w:r>
      <w:r w:rsidR="00A65272">
        <w:rPr>
          <w:rFonts w:ascii="-webkit-standard" w:hAnsi="-webkit-standard"/>
          <w:color w:val="000000" w:themeColor="text1"/>
        </w:rPr>
        <w:t>s</w:t>
      </w:r>
      <w:r w:rsidR="00E67E89">
        <w:rPr>
          <w:rFonts w:ascii="-webkit-standard" w:hAnsi="-webkit-standard"/>
          <w:color w:val="000000" w:themeColor="text1"/>
        </w:rPr>
        <w:t xml:space="preserve"> DNA and encoded proteins</w:t>
      </w:r>
      <w:proofErr w:type="gramStart"/>
      <w:r w:rsidR="00E67E89">
        <w:rPr>
          <w:rFonts w:ascii="-webkit-standard" w:hAnsi="-webkit-standard"/>
          <w:color w:val="000000" w:themeColor="text1"/>
        </w:rPr>
        <w:t>), but</w:t>
      </w:r>
      <w:proofErr w:type="gramEnd"/>
      <w:r w:rsidR="00E67E89">
        <w:rPr>
          <w:rFonts w:ascii="-webkit-standard" w:hAnsi="-webkit-standard"/>
          <w:color w:val="000000" w:themeColor="text1"/>
        </w:rPr>
        <w:t xml:space="preserve"> has some features which are </w:t>
      </w:r>
      <w:r w:rsidR="00881CF6">
        <w:rPr>
          <w:rFonts w:ascii="-webkit-standard" w:hAnsi="-webkit-standard"/>
          <w:color w:val="000000" w:themeColor="text1"/>
        </w:rPr>
        <w:t>nice.</w:t>
      </w:r>
    </w:p>
    <w:p w14:paraId="2A4464E4" w14:textId="6A8865B5" w:rsidR="00A65272" w:rsidRDefault="00506A39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</w:rPr>
      </w:pPr>
      <w:r>
        <w:rPr>
          <w:rFonts w:ascii="-webkit-standard" w:hAnsi="-webkit-standard"/>
          <w:color w:val="000000" w:themeColor="text1"/>
        </w:rPr>
        <w:t xml:space="preserve">Open the </w:t>
      </w:r>
      <w:proofErr w:type="spellStart"/>
      <w:r>
        <w:rPr>
          <w:rFonts w:ascii="-webkit-standard" w:hAnsi="-webkit-standard"/>
          <w:color w:val="000000" w:themeColor="text1"/>
        </w:rPr>
        <w:t>dotlet</w:t>
      </w:r>
      <w:proofErr w:type="spellEnd"/>
      <w:r>
        <w:rPr>
          <w:rFonts w:ascii="-webkit-standard" w:hAnsi="-webkit-standard"/>
          <w:color w:val="000000" w:themeColor="text1"/>
        </w:rPr>
        <w:t xml:space="preserve"> page.  </w:t>
      </w:r>
      <w:r w:rsidR="004159B7">
        <w:rPr>
          <w:rFonts w:ascii="-webkit-standard" w:hAnsi="-webkit-standard"/>
          <w:color w:val="000000" w:themeColor="text1"/>
        </w:rPr>
        <w:t xml:space="preserve">One peculiarity is that </w:t>
      </w:r>
      <w:proofErr w:type="spellStart"/>
      <w:r w:rsidR="004159B7">
        <w:rPr>
          <w:rFonts w:ascii="-webkit-standard" w:hAnsi="-webkit-standard"/>
          <w:color w:val="000000" w:themeColor="text1"/>
        </w:rPr>
        <w:t>dotlet</w:t>
      </w:r>
      <w:proofErr w:type="spellEnd"/>
      <w:r w:rsidR="004159B7">
        <w:rPr>
          <w:rFonts w:ascii="-webkit-standard" w:hAnsi="-webkit-standard"/>
          <w:color w:val="000000" w:themeColor="text1"/>
        </w:rPr>
        <w:t xml:space="preserve"> does not recognize </w:t>
      </w:r>
      <w:proofErr w:type="spellStart"/>
      <w:r w:rsidR="004159B7">
        <w:rPr>
          <w:rFonts w:ascii="-webkit-standard" w:hAnsi="-webkit-standard"/>
          <w:color w:val="000000" w:themeColor="text1"/>
        </w:rPr>
        <w:t>fasta</w:t>
      </w:r>
      <w:proofErr w:type="spellEnd"/>
      <w:r w:rsidR="004159B7">
        <w:rPr>
          <w:rFonts w:ascii="-webkit-standard" w:hAnsi="-webkit-standard"/>
          <w:color w:val="000000" w:themeColor="text1"/>
        </w:rPr>
        <w:t xml:space="preserve"> formatted sequence files.  You need to </w:t>
      </w:r>
      <w:r w:rsidR="00D4544B">
        <w:rPr>
          <w:rFonts w:ascii="-webkit-standard" w:hAnsi="-webkit-standard"/>
          <w:color w:val="000000" w:themeColor="text1"/>
        </w:rPr>
        <w:t xml:space="preserve">copy paste </w:t>
      </w:r>
      <w:r w:rsidR="00D4544B" w:rsidRPr="00657D23">
        <w:rPr>
          <w:rFonts w:ascii="-webkit-standard" w:hAnsi="-webkit-standard"/>
          <w:b/>
          <w:bCs/>
          <w:color w:val="000000" w:themeColor="text1"/>
        </w:rPr>
        <w:t>only the sequence</w:t>
      </w:r>
      <w:r w:rsidR="00D4544B">
        <w:rPr>
          <w:rFonts w:ascii="-webkit-standard" w:hAnsi="-webkit-standard"/>
          <w:color w:val="000000" w:themeColor="text1"/>
        </w:rPr>
        <w:t xml:space="preserve"> and enter the name.  </w:t>
      </w:r>
    </w:p>
    <w:p w14:paraId="31ABB745" w14:textId="77777777" w:rsidR="00FF5DB0" w:rsidRDefault="0022312B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</w:rPr>
      </w:pPr>
      <w:r>
        <w:rPr>
          <w:rFonts w:ascii="-webkit-standard" w:hAnsi="-webkit-standard"/>
          <w:color w:val="000000" w:themeColor="text1"/>
        </w:rPr>
        <w:t xml:space="preserve">Use a sequence or sequence pair that only resulted in marginal </w:t>
      </w:r>
      <w:r w:rsidR="00506A39">
        <w:rPr>
          <w:rFonts w:ascii="-webkit-standard" w:hAnsi="-webkit-standard"/>
          <w:color w:val="000000" w:themeColor="text1"/>
        </w:rPr>
        <w:t xml:space="preserve">diagonals in </w:t>
      </w:r>
      <w:proofErr w:type="spellStart"/>
      <w:r w:rsidR="00506A39">
        <w:rPr>
          <w:rFonts w:ascii="-webkit-standard" w:hAnsi="-webkit-standard"/>
          <w:color w:val="000000" w:themeColor="text1"/>
        </w:rPr>
        <w:t>gepard</w:t>
      </w:r>
      <w:proofErr w:type="spellEnd"/>
      <w:r w:rsidR="00506A39">
        <w:rPr>
          <w:rFonts w:ascii="-webkit-standard" w:hAnsi="-webkit-standard"/>
          <w:color w:val="000000" w:themeColor="text1"/>
        </w:rPr>
        <w:t xml:space="preserve">.  </w:t>
      </w:r>
      <w:r w:rsidR="00540FEB">
        <w:rPr>
          <w:rFonts w:ascii="-webkit-standard" w:hAnsi="-webkit-standard"/>
          <w:color w:val="000000" w:themeColor="text1"/>
        </w:rPr>
        <w:t>(</w:t>
      </w:r>
      <w:proofErr w:type="spellStart"/>
      <w:r w:rsidR="00540FEB" w:rsidRPr="00B317AA">
        <w:rPr>
          <w:rFonts w:ascii="-webkit-standard" w:hAnsi="-webkit-standard"/>
          <w:color w:val="000000" w:themeColor="text1"/>
        </w:rPr>
        <w:fldChar w:fldCharType="begin"/>
      </w:r>
      <w:r w:rsidR="00540FEB" w:rsidRPr="00B317AA">
        <w:rPr>
          <w:rFonts w:ascii="-webkit-standard" w:hAnsi="-webkit-standard"/>
          <w:color w:val="000000" w:themeColor="text1"/>
        </w:rPr>
        <w:instrText>HYPERLINK "https://j.p.gogarten.uconn.edu/mcb3421_2020/labs/Sce_VMA.fa.txt" \t "_blank"</w:instrText>
      </w:r>
      <w:r w:rsidR="00540FEB" w:rsidRPr="00B317AA">
        <w:rPr>
          <w:rFonts w:ascii="-webkit-standard" w:hAnsi="-webkit-standard"/>
          <w:color w:val="000000" w:themeColor="text1"/>
        </w:rPr>
      </w:r>
      <w:r w:rsidR="00540FEB" w:rsidRPr="00B317AA">
        <w:rPr>
          <w:rFonts w:ascii="-webkit-standard" w:hAnsi="-webkit-standard"/>
          <w:color w:val="000000" w:themeColor="text1"/>
        </w:rPr>
        <w:fldChar w:fldCharType="separate"/>
      </w:r>
      <w:r w:rsidR="00540FEB" w:rsidRPr="00B317AA">
        <w:rPr>
          <w:rStyle w:val="Hyperlink"/>
          <w:rFonts w:ascii="-webkit-standard" w:hAnsi="-webkit-standard"/>
        </w:rPr>
        <w:t>Sce_VMA.fa</w:t>
      </w:r>
      <w:proofErr w:type="spellEnd"/>
      <w:r w:rsidR="00540FEB" w:rsidRPr="00B317AA">
        <w:rPr>
          <w:rFonts w:ascii="-webkit-standard" w:hAnsi="-webkit-standard"/>
          <w:color w:val="000000" w:themeColor="text1"/>
        </w:rPr>
        <w:fldChar w:fldCharType="end"/>
      </w:r>
      <w:r w:rsidR="00540FEB" w:rsidRPr="00B317AA">
        <w:rPr>
          <w:rFonts w:ascii="-webkit-standard" w:hAnsi="-webkit-standard"/>
          <w:color w:val="000000" w:themeColor="text1"/>
        </w:rPr>
        <w:t> </w:t>
      </w:r>
      <w:r w:rsidR="00540FEB">
        <w:rPr>
          <w:rFonts w:ascii="-webkit-standard" w:hAnsi="-webkit-standard"/>
          <w:color w:val="000000" w:themeColor="text1"/>
        </w:rPr>
        <w:t xml:space="preserve">and </w:t>
      </w:r>
      <w:r w:rsidR="00540FEB" w:rsidRPr="00B317AA">
        <w:rPr>
          <w:rFonts w:ascii="-webkit-standard" w:hAnsi="-webkit-standard"/>
          <w:color w:val="000000" w:themeColor="text1"/>
        </w:rPr>
        <w:t> </w:t>
      </w:r>
      <w:proofErr w:type="spellStart"/>
      <w:r w:rsidR="00540FEB" w:rsidRPr="00B317AA">
        <w:rPr>
          <w:rFonts w:ascii="-webkit-standard" w:hAnsi="-webkit-standard"/>
          <w:color w:val="000000" w:themeColor="text1"/>
        </w:rPr>
        <w:fldChar w:fldCharType="begin"/>
      </w:r>
      <w:r w:rsidR="00540FEB" w:rsidRPr="00B317AA">
        <w:rPr>
          <w:rFonts w:ascii="-webkit-standard" w:hAnsi="-webkit-standard"/>
          <w:color w:val="000000" w:themeColor="text1"/>
        </w:rPr>
        <w:instrText>HYPERLINK "https://j.p.gogarten.uconn.edu/mcb3421_2020/labs/SceHO.fa.txt" \t "_blank"</w:instrText>
      </w:r>
      <w:r w:rsidR="00540FEB" w:rsidRPr="00B317AA">
        <w:rPr>
          <w:rFonts w:ascii="-webkit-standard" w:hAnsi="-webkit-standard"/>
          <w:color w:val="000000" w:themeColor="text1"/>
        </w:rPr>
      </w:r>
      <w:r w:rsidR="00540FEB" w:rsidRPr="00B317AA">
        <w:rPr>
          <w:rFonts w:ascii="-webkit-standard" w:hAnsi="-webkit-standard"/>
          <w:color w:val="000000" w:themeColor="text1"/>
        </w:rPr>
        <w:fldChar w:fldCharType="separate"/>
      </w:r>
      <w:r w:rsidR="00540FEB" w:rsidRPr="00B317AA">
        <w:rPr>
          <w:rStyle w:val="Hyperlink"/>
          <w:rFonts w:ascii="-webkit-standard" w:hAnsi="-webkit-standard"/>
        </w:rPr>
        <w:t>SceHO.fa</w:t>
      </w:r>
      <w:proofErr w:type="spellEnd"/>
      <w:r w:rsidR="00540FEB" w:rsidRPr="00B317AA">
        <w:rPr>
          <w:rFonts w:ascii="-webkit-standard" w:hAnsi="-webkit-standard"/>
          <w:color w:val="000000" w:themeColor="text1"/>
        </w:rPr>
        <w:fldChar w:fldCharType="end"/>
      </w:r>
      <w:r w:rsidR="00540FEB">
        <w:rPr>
          <w:rFonts w:ascii="-webkit-standard" w:hAnsi="-webkit-standard"/>
          <w:color w:val="000000" w:themeColor="text1"/>
        </w:rPr>
        <w:t xml:space="preserve">; inteins from different </w:t>
      </w:r>
      <w:proofErr w:type="spellStart"/>
      <w:r w:rsidR="00FF5DB0">
        <w:rPr>
          <w:rFonts w:ascii="-webkit-standard" w:hAnsi="-webkit-standard"/>
          <w:color w:val="000000" w:themeColor="text1"/>
        </w:rPr>
        <w:t>hostgenes</w:t>
      </w:r>
      <w:proofErr w:type="spellEnd"/>
      <w:r w:rsidR="00FF5DB0">
        <w:rPr>
          <w:rFonts w:ascii="-webkit-standard" w:hAnsi="-webkit-standard"/>
          <w:color w:val="000000" w:themeColor="text1"/>
        </w:rPr>
        <w:t xml:space="preserve">; the </w:t>
      </w:r>
      <w:proofErr w:type="spellStart"/>
      <w:r w:rsidR="00FF5DB0" w:rsidRPr="00FF5DB0">
        <w:rPr>
          <w:rFonts w:ascii="-webkit-standard" w:hAnsi="-webkit-standard"/>
          <w:i/>
          <w:iCs/>
          <w:color w:val="000000" w:themeColor="text1"/>
        </w:rPr>
        <w:t>Methanopyrus</w:t>
      </w:r>
      <w:proofErr w:type="spellEnd"/>
      <w:r w:rsidR="00FF5DB0" w:rsidRPr="00FF5DB0">
        <w:rPr>
          <w:rFonts w:ascii="-webkit-standard" w:hAnsi="-webkit-standard"/>
          <w:i/>
          <w:iCs/>
          <w:color w:val="000000" w:themeColor="text1"/>
        </w:rPr>
        <w:t xml:space="preserve"> </w:t>
      </w:r>
      <w:r w:rsidR="00FF5DB0">
        <w:rPr>
          <w:rFonts w:ascii="-webkit-standard" w:hAnsi="-webkit-standard"/>
          <w:color w:val="000000" w:themeColor="text1"/>
        </w:rPr>
        <w:t xml:space="preserve">proteolipid </w:t>
      </w:r>
      <w:hyperlink r:id="rId21" w:tgtFrame="_blank" w:history="1">
        <w:r w:rsidR="00FF5DB0" w:rsidRPr="009015A7">
          <w:rPr>
            <w:rStyle w:val="Hyperlink"/>
            <w:rFonts w:ascii="-webkit-standard" w:hAnsi="-webkit-standard"/>
            <w:b/>
            <w:bCs/>
          </w:rPr>
          <w:t> GI 19887539</w:t>
        </w:r>
      </w:hyperlink>
      <w:r w:rsidR="00540FEB" w:rsidRPr="00B317AA">
        <w:rPr>
          <w:rFonts w:ascii="-webkit-standard" w:hAnsi="-webkit-standard"/>
          <w:color w:val="000000" w:themeColor="text1"/>
        </w:rPr>
        <w:t>)</w:t>
      </w:r>
      <w:r w:rsidR="00FF5DB0">
        <w:rPr>
          <w:rFonts w:ascii="-webkit-standard" w:hAnsi="-webkit-standard"/>
          <w:color w:val="000000" w:themeColor="text1"/>
        </w:rPr>
        <w:t xml:space="preserve">. After entering the sequence and a name, </w:t>
      </w:r>
      <w:r w:rsidR="00FF5DB0" w:rsidRPr="00657D23">
        <w:rPr>
          <w:rFonts w:ascii="-webkit-standard" w:hAnsi="-webkit-standard"/>
          <w:b/>
          <w:bCs/>
          <w:color w:val="000000" w:themeColor="text1"/>
        </w:rPr>
        <w:t>save the sequence</w:t>
      </w:r>
      <w:r w:rsidR="00FF5DB0">
        <w:rPr>
          <w:rFonts w:ascii="-webkit-standard" w:hAnsi="-webkit-standard"/>
          <w:color w:val="000000" w:themeColor="text1"/>
        </w:rPr>
        <w:t xml:space="preserve">.  </w:t>
      </w:r>
    </w:p>
    <w:p w14:paraId="5EA86453" w14:textId="1A3F391F" w:rsidR="00D4544B" w:rsidRDefault="00FF5DB0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</w:rPr>
      </w:pPr>
      <w:r>
        <w:rPr>
          <w:rFonts w:ascii="-webkit-standard" w:hAnsi="-webkit-standard"/>
          <w:color w:val="000000" w:themeColor="text1"/>
        </w:rPr>
        <w:t>Then</w:t>
      </w:r>
      <w:r w:rsidR="00593A99">
        <w:rPr>
          <w:rFonts w:ascii="-webkit-standard" w:hAnsi="-webkit-standard"/>
          <w:color w:val="000000" w:themeColor="text1"/>
        </w:rPr>
        <w:t xml:space="preserve"> select the sequences you want to com</w:t>
      </w:r>
      <w:r w:rsidR="00917F9E">
        <w:rPr>
          <w:rFonts w:ascii="-webkit-standard" w:hAnsi="-webkit-standard"/>
          <w:color w:val="000000" w:themeColor="text1"/>
        </w:rPr>
        <w:t>p</w:t>
      </w:r>
      <w:r w:rsidR="00593A99">
        <w:rPr>
          <w:rFonts w:ascii="-webkit-standard" w:hAnsi="-webkit-standard"/>
          <w:color w:val="000000" w:themeColor="text1"/>
        </w:rPr>
        <w:t>are as sequences 1 and 2 in the window below</w:t>
      </w:r>
      <w:r w:rsidR="00657D23">
        <w:rPr>
          <w:rFonts w:ascii="-webkit-standard" w:hAnsi="-webkit-standard"/>
          <w:color w:val="000000" w:themeColor="text1"/>
        </w:rPr>
        <w:t xml:space="preserve"> the sequence window</w:t>
      </w:r>
      <w:r w:rsidR="003D0062">
        <w:rPr>
          <w:rFonts w:ascii="-webkit-standard" w:hAnsi="-webkit-standard"/>
          <w:color w:val="000000" w:themeColor="text1"/>
        </w:rPr>
        <w:t xml:space="preserve">.  You can select the same sequence </w:t>
      </w:r>
      <w:r w:rsidR="00657D23">
        <w:rPr>
          <w:rFonts w:ascii="-webkit-standard" w:hAnsi="-webkit-standard"/>
          <w:color w:val="000000" w:themeColor="text1"/>
        </w:rPr>
        <w:t>as sequence 1 and sequence 2</w:t>
      </w:r>
      <w:r w:rsidR="00540FEB">
        <w:rPr>
          <w:rFonts w:ascii="-webkit-standard" w:hAnsi="-webkit-standard"/>
          <w:color w:val="000000" w:themeColor="text1"/>
        </w:rPr>
        <w:br/>
      </w:r>
      <w:r w:rsidR="003D0062" w:rsidRPr="003D0062">
        <w:rPr>
          <w:rFonts w:ascii="-webkit-standard" w:hAnsi="-webkit-standard"/>
          <w:color w:val="000000" w:themeColor="text1"/>
        </w:rPr>
        <w:drawing>
          <wp:inline distT="0" distB="0" distL="0" distR="0" wp14:anchorId="213C2909" wp14:editId="76507585">
            <wp:extent cx="4622519" cy="1816413"/>
            <wp:effectExtent l="0" t="0" r="635" b="0"/>
            <wp:docPr id="8746845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684521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10668" cy="185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44726" w14:textId="56331967" w:rsidR="00657D23" w:rsidRDefault="00997D57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</w:rPr>
      </w:pPr>
      <w:r>
        <w:rPr>
          <w:rFonts w:ascii="-webkit-standard" w:hAnsi="-webkit-standard"/>
          <w:color w:val="000000" w:themeColor="text1"/>
        </w:rPr>
        <w:t xml:space="preserve">As with </w:t>
      </w:r>
      <w:proofErr w:type="spellStart"/>
      <w:r>
        <w:rPr>
          <w:rFonts w:ascii="-webkit-standard" w:hAnsi="-webkit-standard"/>
          <w:color w:val="000000" w:themeColor="text1"/>
        </w:rPr>
        <w:t>Gepard</w:t>
      </w:r>
      <w:proofErr w:type="spellEnd"/>
      <w:r w:rsidR="005F7A57">
        <w:rPr>
          <w:rFonts w:ascii="-webkit-standard" w:hAnsi="-webkit-standard"/>
          <w:color w:val="000000" w:themeColor="text1"/>
        </w:rPr>
        <w:t xml:space="preserve">, you have a crosshair, and below the </w:t>
      </w:r>
      <w:proofErr w:type="spellStart"/>
      <w:r w:rsidR="005F7A57">
        <w:rPr>
          <w:rFonts w:ascii="-webkit-standard" w:hAnsi="-webkit-standard"/>
          <w:color w:val="000000" w:themeColor="text1"/>
        </w:rPr>
        <w:t>dotplot</w:t>
      </w:r>
      <w:proofErr w:type="spellEnd"/>
      <w:r w:rsidR="005F7A57">
        <w:rPr>
          <w:rFonts w:ascii="-webkit-standard" w:hAnsi="-webkit-standard"/>
          <w:color w:val="000000" w:themeColor="text1"/>
        </w:rPr>
        <w:t xml:space="preserve"> a</w:t>
      </w:r>
      <w:r w:rsidR="005136EF">
        <w:rPr>
          <w:rFonts w:ascii="-webkit-standard" w:hAnsi="-webkit-standard"/>
          <w:color w:val="000000" w:themeColor="text1"/>
        </w:rPr>
        <w:t xml:space="preserve">n alignment that is centered around the windows under the crosshair.  </w:t>
      </w:r>
      <w:r w:rsidR="00C85459">
        <w:rPr>
          <w:rFonts w:ascii="-webkit-standard" w:hAnsi="-webkit-standard"/>
          <w:color w:val="000000" w:themeColor="text1"/>
        </w:rPr>
        <w:t>Again, you can move the crosshair with the arrow</w:t>
      </w:r>
      <w:r w:rsidR="004D63CD">
        <w:rPr>
          <w:rFonts w:ascii="-webkit-standard" w:hAnsi="-webkit-standard"/>
          <w:color w:val="000000" w:themeColor="text1"/>
        </w:rPr>
        <w:t>-</w:t>
      </w:r>
      <w:r w:rsidR="00C85459">
        <w:rPr>
          <w:rFonts w:ascii="-webkit-standard" w:hAnsi="-webkit-standard"/>
          <w:color w:val="000000" w:themeColor="text1"/>
        </w:rPr>
        <w:t>keys</w:t>
      </w:r>
      <w:r w:rsidR="004D63CD">
        <w:rPr>
          <w:rFonts w:ascii="-webkit-standard" w:hAnsi="-webkit-standard"/>
          <w:color w:val="000000" w:themeColor="text1"/>
        </w:rPr>
        <w:t xml:space="preserve">, </w:t>
      </w:r>
      <w:r w:rsidR="00755887">
        <w:rPr>
          <w:rFonts w:ascii="-webkit-standard" w:hAnsi="-webkit-standard"/>
          <w:color w:val="000000" w:themeColor="text1"/>
        </w:rPr>
        <w:t xml:space="preserve">and </w:t>
      </w:r>
      <w:r w:rsidR="00567C32">
        <w:rPr>
          <w:rFonts w:ascii="-webkit-standard" w:hAnsi="-webkit-standard"/>
          <w:color w:val="000000" w:themeColor="text1"/>
        </w:rPr>
        <w:t>y</w:t>
      </w:r>
      <w:r w:rsidR="00755887">
        <w:rPr>
          <w:rFonts w:ascii="-webkit-standard" w:hAnsi="-webkit-standard"/>
          <w:color w:val="000000" w:themeColor="text1"/>
        </w:rPr>
        <w:t>ou also can use the two grey circles ab</w:t>
      </w:r>
      <w:bookmarkStart w:id="27" w:name="OLE_LINK166"/>
      <w:bookmarkStart w:id="28" w:name="OLE_LINK167"/>
      <w:r w:rsidR="00567C32">
        <w:rPr>
          <w:rFonts w:ascii="-webkit-standard" w:hAnsi="-webkit-standard"/>
          <w:color w:val="000000" w:themeColor="text1"/>
        </w:rPr>
        <w:t>ove and</w:t>
      </w:r>
      <w:r w:rsidR="00567C32" w:rsidRPr="00567C32">
        <w:rPr>
          <w:rFonts w:ascii="-webkit-standard" w:hAnsi="-webkit-standard"/>
          <w:color w:val="000000" w:themeColor="text1"/>
        </w:rPr>
        <w:t xml:space="preserve"> </w:t>
      </w:r>
      <w:r w:rsidR="00567C32">
        <w:rPr>
          <w:rFonts w:ascii="-webkit-standard" w:hAnsi="-webkit-standard"/>
          <w:color w:val="000000" w:themeColor="text1"/>
        </w:rPr>
        <w:t>below the alignment to rapidly</w:t>
      </w:r>
      <w:bookmarkEnd w:id="27"/>
      <w:bookmarkEnd w:id="28"/>
      <w:r w:rsidR="00567C32">
        <w:rPr>
          <w:rFonts w:ascii="-webkit-standard" w:hAnsi="-webkit-standard"/>
          <w:color w:val="000000" w:themeColor="text1"/>
        </w:rPr>
        <w:t xml:space="preserve"> move the crosshair</w:t>
      </w:r>
      <w:r w:rsidR="00C85459">
        <w:rPr>
          <w:rFonts w:ascii="-webkit-standard" w:hAnsi="-webkit-standard"/>
          <w:color w:val="000000" w:themeColor="text1"/>
        </w:rPr>
        <w:t>.  On to</w:t>
      </w:r>
      <w:r w:rsidR="00567C32">
        <w:rPr>
          <w:rFonts w:ascii="-webkit-standard" w:hAnsi="-webkit-standard"/>
          <w:color w:val="000000" w:themeColor="text1"/>
        </w:rPr>
        <w:t>p</w:t>
      </w:r>
      <w:r w:rsidR="00C85459">
        <w:rPr>
          <w:rFonts w:ascii="-webkit-standard" w:hAnsi="-webkit-standard"/>
          <w:color w:val="000000" w:themeColor="text1"/>
        </w:rPr>
        <w:t xml:space="preserve"> you can select the window size </w:t>
      </w:r>
      <w:r w:rsidR="00D57193">
        <w:rPr>
          <w:rFonts w:ascii="-webkit-standard" w:hAnsi="-webkit-standard"/>
          <w:color w:val="000000" w:themeColor="text1"/>
        </w:rPr>
        <w:t xml:space="preserve">(again, a larger window </w:t>
      </w:r>
      <w:r w:rsidR="008B6409">
        <w:rPr>
          <w:rFonts w:ascii="-webkit-standard" w:hAnsi="-webkit-standard"/>
          <w:color w:val="000000" w:themeColor="text1"/>
        </w:rPr>
        <w:t xml:space="preserve">will give nicer diagonals, but also creates more noise </w:t>
      </w:r>
      <w:r w:rsidR="00645B6C">
        <w:rPr>
          <w:rFonts w:ascii="-webkit-standard" w:hAnsi="-webkit-standard"/>
          <w:color w:val="000000" w:themeColor="text1"/>
        </w:rPr>
        <w:t xml:space="preserve">in the form of short diagonals) </w:t>
      </w:r>
      <w:r w:rsidR="00C85459">
        <w:rPr>
          <w:rFonts w:ascii="-webkit-standard" w:hAnsi="-webkit-standard"/>
          <w:color w:val="000000" w:themeColor="text1"/>
        </w:rPr>
        <w:t xml:space="preserve">and </w:t>
      </w:r>
      <w:r w:rsidR="004417BA">
        <w:rPr>
          <w:rFonts w:ascii="-webkit-standard" w:hAnsi="-webkit-standard"/>
          <w:color w:val="000000" w:themeColor="text1"/>
        </w:rPr>
        <w:t xml:space="preserve">the </w:t>
      </w:r>
      <w:r w:rsidR="00D57193">
        <w:rPr>
          <w:rFonts w:ascii="-webkit-standard" w:hAnsi="-webkit-standard"/>
          <w:color w:val="000000" w:themeColor="text1"/>
        </w:rPr>
        <w:t xml:space="preserve">scoring matrix.  </w:t>
      </w:r>
    </w:p>
    <w:p w14:paraId="64879D81" w14:textId="18AD772D" w:rsidR="00E52F5E" w:rsidRDefault="00E52F5E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</w:rPr>
      </w:pPr>
      <w:r>
        <w:rPr>
          <w:rFonts w:ascii="-webkit-standard" w:hAnsi="-webkit-standard"/>
          <w:color w:val="000000" w:themeColor="text1"/>
        </w:rPr>
        <w:t xml:space="preserve"> </w:t>
      </w:r>
      <w:r w:rsidRPr="00E52F5E">
        <w:rPr>
          <w:rFonts w:ascii="-webkit-standard" w:hAnsi="-webkit-standard"/>
          <w:color w:val="000000" w:themeColor="text1"/>
        </w:rPr>
        <w:drawing>
          <wp:inline distT="0" distB="0" distL="0" distR="0" wp14:anchorId="51C1C6AC" wp14:editId="08D3AD9F">
            <wp:extent cx="2455239" cy="2215748"/>
            <wp:effectExtent l="0" t="0" r="0" b="0"/>
            <wp:docPr id="2016877979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877979" name="Picture 1" descr="A screenshot of a graph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80339" cy="22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C9161" w14:textId="01758D64" w:rsidR="00E52F5E" w:rsidRDefault="00E52F5E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</w:rPr>
      </w:pPr>
      <w:r>
        <w:rPr>
          <w:rFonts w:ascii="-webkit-standard" w:hAnsi="-webkit-standard"/>
          <w:color w:val="000000" w:themeColor="text1"/>
        </w:rPr>
        <w:lastRenderedPageBreak/>
        <w:t xml:space="preserve">On the right is a </w:t>
      </w:r>
      <w:r w:rsidR="00CC4271">
        <w:rPr>
          <w:rFonts w:ascii="-webkit-standard" w:hAnsi="-webkit-standard"/>
          <w:color w:val="000000" w:themeColor="text1"/>
        </w:rPr>
        <w:t xml:space="preserve">histogram giving the distribution of scores of all the </w:t>
      </w:r>
      <w:r w:rsidR="00F45C98">
        <w:rPr>
          <w:rFonts w:ascii="-webkit-standard" w:hAnsi="-webkit-standard"/>
          <w:color w:val="000000" w:themeColor="text1"/>
        </w:rPr>
        <w:t>comparisons</w:t>
      </w:r>
      <w:r w:rsidR="00F45C98">
        <w:rPr>
          <w:rFonts w:ascii="-webkit-standard" w:hAnsi="-webkit-standard"/>
          <w:color w:val="000000" w:themeColor="text1"/>
        </w:rPr>
        <w:t xml:space="preserve"> of </w:t>
      </w:r>
      <w:r w:rsidR="00CC4271">
        <w:rPr>
          <w:rFonts w:ascii="-webkit-standard" w:hAnsi="-webkit-standard"/>
          <w:color w:val="000000" w:themeColor="text1"/>
        </w:rPr>
        <w:t>window</w:t>
      </w:r>
      <w:r w:rsidR="00F45C98">
        <w:rPr>
          <w:rFonts w:ascii="-webkit-standard" w:hAnsi="-webkit-standard"/>
          <w:color w:val="000000" w:themeColor="text1"/>
        </w:rPr>
        <w:t>s</w:t>
      </w:r>
      <w:r w:rsidR="00CC4271">
        <w:rPr>
          <w:rFonts w:ascii="-webkit-standard" w:hAnsi="-webkit-standard"/>
          <w:color w:val="000000" w:themeColor="text1"/>
        </w:rPr>
        <w:t xml:space="preserve"> </w:t>
      </w:r>
      <w:r w:rsidR="003E55C6">
        <w:rPr>
          <w:rFonts w:ascii="-webkit-standard" w:hAnsi="-webkit-standard"/>
          <w:color w:val="000000" w:themeColor="text1"/>
        </w:rPr>
        <w:t>(in one sequence)</w:t>
      </w:r>
      <w:r w:rsidR="00F45C98">
        <w:rPr>
          <w:rFonts w:ascii="-webkit-standard" w:hAnsi="-webkit-standard"/>
          <w:color w:val="000000" w:themeColor="text1"/>
        </w:rPr>
        <w:t xml:space="preserve"> </w:t>
      </w:r>
      <w:r w:rsidR="00CC4271">
        <w:rPr>
          <w:rFonts w:ascii="-webkit-standard" w:hAnsi="-webkit-standard"/>
          <w:color w:val="000000" w:themeColor="text1"/>
        </w:rPr>
        <w:t xml:space="preserve">to </w:t>
      </w:r>
      <w:r w:rsidR="00A72258">
        <w:rPr>
          <w:rFonts w:ascii="-webkit-standard" w:hAnsi="-webkit-standard"/>
          <w:color w:val="000000" w:themeColor="text1"/>
        </w:rPr>
        <w:t xml:space="preserve">all the </w:t>
      </w:r>
      <w:r w:rsidR="00CC4271">
        <w:rPr>
          <w:rFonts w:ascii="-webkit-standard" w:hAnsi="-webkit-standard"/>
          <w:color w:val="000000" w:themeColor="text1"/>
        </w:rPr>
        <w:t>window</w:t>
      </w:r>
      <w:r w:rsidR="00A72258">
        <w:rPr>
          <w:rFonts w:ascii="-webkit-standard" w:hAnsi="-webkit-standard"/>
          <w:color w:val="000000" w:themeColor="text1"/>
        </w:rPr>
        <w:t>s</w:t>
      </w:r>
      <w:r w:rsidR="00CC4271">
        <w:rPr>
          <w:rFonts w:ascii="-webkit-standard" w:hAnsi="-webkit-standard"/>
          <w:color w:val="000000" w:themeColor="text1"/>
        </w:rPr>
        <w:t xml:space="preserve"> </w:t>
      </w:r>
      <w:r w:rsidR="00F45C98">
        <w:rPr>
          <w:rFonts w:ascii="-webkit-standard" w:hAnsi="-webkit-standard"/>
          <w:color w:val="000000" w:themeColor="text1"/>
        </w:rPr>
        <w:t>in the other sequence</w:t>
      </w:r>
      <w:r w:rsidR="00CC4271">
        <w:rPr>
          <w:rFonts w:ascii="-webkit-standard" w:hAnsi="-webkit-standard"/>
          <w:color w:val="000000" w:themeColor="text1"/>
        </w:rPr>
        <w:t xml:space="preserve">.   </w:t>
      </w:r>
      <w:r w:rsidR="00FF6FB1">
        <w:rPr>
          <w:rFonts w:ascii="-webkit-standard" w:hAnsi="-webkit-standard"/>
          <w:color w:val="000000" w:themeColor="text1"/>
        </w:rPr>
        <w:t xml:space="preserve">The red line is the same data but </w:t>
      </w:r>
      <w:r w:rsidR="007832F2">
        <w:rPr>
          <w:rFonts w:ascii="-webkit-standard" w:hAnsi="-webkit-standard"/>
          <w:color w:val="000000" w:themeColor="text1"/>
        </w:rPr>
        <w:t>with a logarithmic axis.  Th</w:t>
      </w:r>
      <w:r w:rsidR="001E0B5B">
        <w:rPr>
          <w:rFonts w:ascii="-webkit-standard" w:hAnsi="-webkit-standard"/>
          <w:color w:val="000000" w:themeColor="text1"/>
        </w:rPr>
        <w:t>e latter</w:t>
      </w:r>
      <w:r w:rsidR="007832F2">
        <w:rPr>
          <w:rFonts w:ascii="-webkit-standard" w:hAnsi="-webkit-standard"/>
          <w:color w:val="000000" w:themeColor="text1"/>
        </w:rPr>
        <w:t xml:space="preserve"> allows one to see the wind</w:t>
      </w:r>
      <w:r w:rsidR="00B469C0">
        <w:rPr>
          <w:rFonts w:ascii="-webkit-standard" w:hAnsi="-webkit-standard"/>
          <w:color w:val="000000" w:themeColor="text1"/>
        </w:rPr>
        <w:t>ow</w:t>
      </w:r>
      <w:r w:rsidR="001E0B5B">
        <w:rPr>
          <w:rFonts w:ascii="-webkit-standard" w:hAnsi="-webkit-standard"/>
          <w:color w:val="000000" w:themeColor="text1"/>
        </w:rPr>
        <w:t>s</w:t>
      </w:r>
      <w:r w:rsidR="00B469C0">
        <w:rPr>
          <w:rFonts w:ascii="-webkit-standard" w:hAnsi="-webkit-standard"/>
          <w:color w:val="000000" w:themeColor="text1"/>
        </w:rPr>
        <w:t xml:space="preserve"> that have a much higher match than the average windows.  The lever below and above the </w:t>
      </w:r>
      <w:r w:rsidR="002034EE">
        <w:rPr>
          <w:rFonts w:ascii="-webkit-standard" w:hAnsi="-webkit-standard"/>
          <w:color w:val="000000" w:themeColor="text1"/>
        </w:rPr>
        <w:t xml:space="preserve">histogram allow you to select the coloring scheme.  </w:t>
      </w:r>
    </w:p>
    <w:p w14:paraId="311D1EBF" w14:textId="1D8349DB" w:rsidR="00C361D6" w:rsidRDefault="00C361D6" w:rsidP="00C361D6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</w:rPr>
      </w:pPr>
      <w:r>
        <w:rPr>
          <w:rFonts w:ascii="-webkit-standard" w:hAnsi="-webkit-standard"/>
          <w:color w:val="000000" w:themeColor="text1"/>
        </w:rPr>
        <w:t>Move the crosshair to one of the regions of low complexity (the grayish areas that reflect windows in one sequence matching many windows in the other sequence</w:t>
      </w:r>
      <w:r>
        <w:rPr>
          <w:rFonts w:ascii="-webkit-standard" w:hAnsi="-webkit-standard"/>
          <w:color w:val="000000" w:themeColor="text1"/>
        </w:rPr>
        <w:t>)</w:t>
      </w:r>
      <w:r>
        <w:rPr>
          <w:rFonts w:ascii="-webkit-standard" w:hAnsi="-webkit-standard"/>
          <w:color w:val="000000" w:themeColor="text1"/>
        </w:rPr>
        <w:t>.</w:t>
      </w:r>
      <w:r>
        <w:rPr>
          <w:rFonts w:ascii="-webkit-standard" w:hAnsi="-webkit-standard"/>
          <w:color w:val="000000" w:themeColor="text1"/>
        </w:rPr>
        <w:t xml:space="preserve">  These are more visible with a smaller window size.  </w:t>
      </w:r>
    </w:p>
    <w:p w14:paraId="4D688044" w14:textId="7DE0BB9C" w:rsidR="00C361D6" w:rsidRPr="003E55C6" w:rsidRDefault="00C361D6" w:rsidP="00C361D6">
      <w:pPr>
        <w:spacing w:before="100" w:beforeAutospacing="1" w:after="100" w:afterAutospacing="1"/>
        <w:outlineLvl w:val="1"/>
        <w:rPr>
          <w:rFonts w:ascii="-webkit-standard" w:hAnsi="-webkit-standard"/>
          <w:color w:val="FF0000"/>
        </w:rPr>
      </w:pPr>
      <w:r w:rsidRPr="003E55C6">
        <w:rPr>
          <w:rFonts w:ascii="-webkit-standard" w:hAnsi="-webkit-standard"/>
          <w:color w:val="FF0000"/>
        </w:rPr>
        <w:t xml:space="preserve">Which amino acids give </w:t>
      </w:r>
      <w:r w:rsidR="003E55C6" w:rsidRPr="003E55C6">
        <w:rPr>
          <w:rFonts w:ascii="-webkit-standard" w:hAnsi="-webkit-standard"/>
          <w:color w:val="FF0000"/>
        </w:rPr>
        <w:t>rise to the matches in these regions of low complexity?</w:t>
      </w:r>
      <w:r w:rsidR="00732F24">
        <w:rPr>
          <w:rFonts w:ascii="-webkit-standard" w:hAnsi="-webkit-standard"/>
          <w:color w:val="FF0000"/>
        </w:rPr>
        <w:t xml:space="preserve">  </w:t>
      </w:r>
      <w:r w:rsidR="005E5EDA">
        <w:rPr>
          <w:rFonts w:ascii="-webkit-standard" w:hAnsi="-webkit-standard"/>
          <w:color w:val="FF0000"/>
        </w:rPr>
        <w:t xml:space="preserve">Do these have any </w:t>
      </w:r>
      <w:proofErr w:type="gramStart"/>
      <w:r w:rsidR="005E5EDA">
        <w:rPr>
          <w:rFonts w:ascii="-webkit-standard" w:hAnsi="-webkit-standard"/>
          <w:color w:val="FF0000"/>
        </w:rPr>
        <w:t>particular characteristic</w:t>
      </w:r>
      <w:r w:rsidR="00B457EE">
        <w:rPr>
          <w:rFonts w:ascii="-webkit-standard" w:hAnsi="-webkit-standard"/>
          <w:color w:val="FF0000"/>
        </w:rPr>
        <w:t>s</w:t>
      </w:r>
      <w:proofErr w:type="gramEnd"/>
      <w:r w:rsidR="005E5EDA">
        <w:rPr>
          <w:rFonts w:ascii="-webkit-standard" w:hAnsi="-webkit-standard"/>
          <w:color w:val="FF0000"/>
        </w:rPr>
        <w:t xml:space="preserve">?  </w:t>
      </w:r>
    </w:p>
    <w:p w14:paraId="26915957" w14:textId="77777777" w:rsidR="00C361D6" w:rsidRDefault="00C361D6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</w:rPr>
      </w:pPr>
    </w:p>
    <w:p w14:paraId="698D07F1" w14:textId="77777777" w:rsidR="00881CF6" w:rsidRPr="00D44D5F" w:rsidRDefault="00881CF6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</w:rPr>
      </w:pPr>
    </w:p>
    <w:p w14:paraId="337A4140" w14:textId="77777777" w:rsidR="00707D80" w:rsidRPr="00D4380F" w:rsidRDefault="00707D80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FF0000"/>
        </w:rPr>
      </w:pPr>
    </w:p>
    <w:p w14:paraId="6992C11C" w14:textId="77777777" w:rsidR="001B3F89" w:rsidRDefault="001B3F89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FF0000"/>
        </w:rPr>
      </w:pPr>
    </w:p>
    <w:p w14:paraId="369A28C9" w14:textId="77777777" w:rsidR="001B3F89" w:rsidRDefault="001B3F89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FF0000"/>
        </w:rPr>
      </w:pPr>
    </w:p>
    <w:p w14:paraId="0DC3FC5D" w14:textId="77777777" w:rsidR="00A43654" w:rsidRPr="00517572" w:rsidRDefault="00A43654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FF0000"/>
        </w:rPr>
      </w:pPr>
    </w:p>
    <w:p w14:paraId="24042FA1" w14:textId="77777777" w:rsidR="00DA5AD1" w:rsidRDefault="00DA5AD1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</w:rPr>
      </w:pPr>
    </w:p>
    <w:p w14:paraId="600FF008" w14:textId="77777777" w:rsidR="00C32758" w:rsidRPr="00B317AA" w:rsidRDefault="00C32758" w:rsidP="00B317AA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</w:rPr>
      </w:pPr>
    </w:p>
    <w:p w14:paraId="5693F806" w14:textId="3EA1C347" w:rsidR="00B317AA" w:rsidRPr="0067655A" w:rsidRDefault="00B317AA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</w:rPr>
      </w:pPr>
    </w:p>
    <w:p w14:paraId="7AB39320" w14:textId="77777777" w:rsidR="00DB7248" w:rsidRPr="006A1DDF" w:rsidRDefault="00DB7248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</w:rPr>
      </w:pPr>
    </w:p>
    <w:p w14:paraId="0C0E8637" w14:textId="5E596EAD" w:rsidR="007569D9" w:rsidRPr="007569D9" w:rsidRDefault="007569D9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000000" w:themeColor="text1"/>
        </w:rPr>
      </w:pPr>
    </w:p>
    <w:p w14:paraId="7BD89D52" w14:textId="3644DEAE" w:rsidR="00BD73BF" w:rsidRDefault="00BD73BF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</w:p>
    <w:p w14:paraId="00F8233B" w14:textId="77777777" w:rsidR="00BD73BF" w:rsidRDefault="00BD73BF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</w:p>
    <w:p w14:paraId="09F22D5D" w14:textId="77777777" w:rsidR="00D073AB" w:rsidRDefault="00D073AB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</w:p>
    <w:p w14:paraId="7EA40C11" w14:textId="77777777" w:rsidR="00076EA4" w:rsidRDefault="00076EA4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</w:p>
    <w:p w14:paraId="3F327767" w14:textId="77777777" w:rsidR="00076EA4" w:rsidRDefault="00076EA4" w:rsidP="006266FE">
      <w:pPr>
        <w:spacing w:before="100" w:beforeAutospacing="1" w:after="100" w:afterAutospacing="1"/>
        <w:outlineLvl w:val="1"/>
        <w:rPr>
          <w:rFonts w:ascii="-webkit-standard" w:hAnsi="-webkit-standard"/>
          <w:color w:val="FF2600"/>
        </w:rPr>
      </w:pPr>
    </w:p>
    <w:p w14:paraId="58004E5E" w14:textId="77777777" w:rsidR="006266FE" w:rsidRDefault="006266FE" w:rsidP="006266FE"/>
    <w:bookmarkEnd w:id="8"/>
    <w:p w14:paraId="7CD7469B" w14:textId="77777777" w:rsidR="007A73CB" w:rsidRPr="00A443AC" w:rsidRDefault="007A73CB">
      <w:pPr>
        <w:rPr>
          <w:b/>
          <w:bCs/>
        </w:rPr>
      </w:pPr>
    </w:p>
    <w:sectPr w:rsidR="007A73CB" w:rsidRPr="00A443AC" w:rsidSect="005B5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55C14"/>
    <w:multiLevelType w:val="hybridMultilevel"/>
    <w:tmpl w:val="0610CD62"/>
    <w:lvl w:ilvl="0" w:tplc="1A34A71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E40AAA"/>
    <w:multiLevelType w:val="hybridMultilevel"/>
    <w:tmpl w:val="1E1C76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570C4"/>
    <w:multiLevelType w:val="multilevel"/>
    <w:tmpl w:val="B23E8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42D8E"/>
    <w:multiLevelType w:val="hybridMultilevel"/>
    <w:tmpl w:val="DB6C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C4A80"/>
    <w:multiLevelType w:val="hybridMultilevel"/>
    <w:tmpl w:val="DFF8E390"/>
    <w:lvl w:ilvl="0" w:tplc="BA90BEA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67246">
    <w:abstractNumId w:val="1"/>
  </w:num>
  <w:num w:numId="2" w16cid:durableId="731927259">
    <w:abstractNumId w:val="4"/>
  </w:num>
  <w:num w:numId="3" w16cid:durableId="515197766">
    <w:abstractNumId w:val="0"/>
  </w:num>
  <w:num w:numId="4" w16cid:durableId="1476415651">
    <w:abstractNumId w:val="3"/>
  </w:num>
  <w:num w:numId="5" w16cid:durableId="844242575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7A"/>
    <w:rsid w:val="00002EA6"/>
    <w:rsid w:val="00005357"/>
    <w:rsid w:val="00015BA2"/>
    <w:rsid w:val="000253A5"/>
    <w:rsid w:val="000263B3"/>
    <w:rsid w:val="00031846"/>
    <w:rsid w:val="00034EE8"/>
    <w:rsid w:val="000727DC"/>
    <w:rsid w:val="0007405F"/>
    <w:rsid w:val="00076EA4"/>
    <w:rsid w:val="000904C2"/>
    <w:rsid w:val="00092BAE"/>
    <w:rsid w:val="00097D7B"/>
    <w:rsid w:val="000A71B0"/>
    <w:rsid w:val="000B13DE"/>
    <w:rsid w:val="000C1D0E"/>
    <w:rsid w:val="000C7333"/>
    <w:rsid w:val="000D0B71"/>
    <w:rsid w:val="000D2755"/>
    <w:rsid w:val="000E0AF0"/>
    <w:rsid w:val="000E56B8"/>
    <w:rsid w:val="000F1B2E"/>
    <w:rsid w:val="000F4FA3"/>
    <w:rsid w:val="000F723C"/>
    <w:rsid w:val="000F7A00"/>
    <w:rsid w:val="001032F6"/>
    <w:rsid w:val="001140A7"/>
    <w:rsid w:val="00126952"/>
    <w:rsid w:val="001277F5"/>
    <w:rsid w:val="00143A6A"/>
    <w:rsid w:val="00144F80"/>
    <w:rsid w:val="00150A48"/>
    <w:rsid w:val="00152853"/>
    <w:rsid w:val="0015445B"/>
    <w:rsid w:val="00164E79"/>
    <w:rsid w:val="00165F22"/>
    <w:rsid w:val="00195134"/>
    <w:rsid w:val="00195469"/>
    <w:rsid w:val="001A0220"/>
    <w:rsid w:val="001A6D7E"/>
    <w:rsid w:val="001A7A6A"/>
    <w:rsid w:val="001A7EBF"/>
    <w:rsid w:val="001B3F89"/>
    <w:rsid w:val="001B451B"/>
    <w:rsid w:val="001B6B79"/>
    <w:rsid w:val="001B710F"/>
    <w:rsid w:val="001C602B"/>
    <w:rsid w:val="001D3AB5"/>
    <w:rsid w:val="001D4F49"/>
    <w:rsid w:val="001E0B5B"/>
    <w:rsid w:val="001E1655"/>
    <w:rsid w:val="001E6EAC"/>
    <w:rsid w:val="001F228E"/>
    <w:rsid w:val="001F54D0"/>
    <w:rsid w:val="001F6516"/>
    <w:rsid w:val="001F6677"/>
    <w:rsid w:val="002034EE"/>
    <w:rsid w:val="00203CAE"/>
    <w:rsid w:val="0022131A"/>
    <w:rsid w:val="0022186F"/>
    <w:rsid w:val="0022312B"/>
    <w:rsid w:val="00227B86"/>
    <w:rsid w:val="0023157F"/>
    <w:rsid w:val="002319AF"/>
    <w:rsid w:val="00234041"/>
    <w:rsid w:val="00241335"/>
    <w:rsid w:val="002418A6"/>
    <w:rsid w:val="00241DAB"/>
    <w:rsid w:val="00254A55"/>
    <w:rsid w:val="00255D66"/>
    <w:rsid w:val="0026171A"/>
    <w:rsid w:val="00266827"/>
    <w:rsid w:val="0027484C"/>
    <w:rsid w:val="00277C69"/>
    <w:rsid w:val="0028176E"/>
    <w:rsid w:val="002824B6"/>
    <w:rsid w:val="00287162"/>
    <w:rsid w:val="00290AD5"/>
    <w:rsid w:val="002A383B"/>
    <w:rsid w:val="002A3F13"/>
    <w:rsid w:val="002B30C5"/>
    <w:rsid w:val="002B5FDC"/>
    <w:rsid w:val="002C13EB"/>
    <w:rsid w:val="002D4D50"/>
    <w:rsid w:val="002D65A4"/>
    <w:rsid w:val="002D72DA"/>
    <w:rsid w:val="002E7550"/>
    <w:rsid w:val="003030A3"/>
    <w:rsid w:val="00303315"/>
    <w:rsid w:val="00303B3B"/>
    <w:rsid w:val="003124D8"/>
    <w:rsid w:val="003151FA"/>
    <w:rsid w:val="003158BB"/>
    <w:rsid w:val="003226C6"/>
    <w:rsid w:val="00323389"/>
    <w:rsid w:val="003318B7"/>
    <w:rsid w:val="00335DB0"/>
    <w:rsid w:val="003449E7"/>
    <w:rsid w:val="0035238E"/>
    <w:rsid w:val="003700D4"/>
    <w:rsid w:val="00371F49"/>
    <w:rsid w:val="0039233F"/>
    <w:rsid w:val="0039397D"/>
    <w:rsid w:val="003A18F4"/>
    <w:rsid w:val="003A41F9"/>
    <w:rsid w:val="003B63DB"/>
    <w:rsid w:val="003C367C"/>
    <w:rsid w:val="003D0062"/>
    <w:rsid w:val="003D255B"/>
    <w:rsid w:val="003D6774"/>
    <w:rsid w:val="003D75FF"/>
    <w:rsid w:val="003D7B53"/>
    <w:rsid w:val="003D7FD0"/>
    <w:rsid w:val="003E0540"/>
    <w:rsid w:val="003E0AEA"/>
    <w:rsid w:val="003E45AD"/>
    <w:rsid w:val="003E55C6"/>
    <w:rsid w:val="003F058C"/>
    <w:rsid w:val="003F4448"/>
    <w:rsid w:val="003F555E"/>
    <w:rsid w:val="003F5F7F"/>
    <w:rsid w:val="00406781"/>
    <w:rsid w:val="004159B7"/>
    <w:rsid w:val="00417DE8"/>
    <w:rsid w:val="004255DE"/>
    <w:rsid w:val="00426102"/>
    <w:rsid w:val="00427F50"/>
    <w:rsid w:val="00432436"/>
    <w:rsid w:val="00436857"/>
    <w:rsid w:val="004417BA"/>
    <w:rsid w:val="00452924"/>
    <w:rsid w:val="004550BF"/>
    <w:rsid w:val="00461844"/>
    <w:rsid w:val="004712F0"/>
    <w:rsid w:val="00471DAC"/>
    <w:rsid w:val="00490890"/>
    <w:rsid w:val="00494262"/>
    <w:rsid w:val="0049627A"/>
    <w:rsid w:val="004B1F2B"/>
    <w:rsid w:val="004B49C3"/>
    <w:rsid w:val="004C2175"/>
    <w:rsid w:val="004C6751"/>
    <w:rsid w:val="004D3237"/>
    <w:rsid w:val="004D63CD"/>
    <w:rsid w:val="004F5D37"/>
    <w:rsid w:val="00501C15"/>
    <w:rsid w:val="005022BA"/>
    <w:rsid w:val="005040A2"/>
    <w:rsid w:val="00506A39"/>
    <w:rsid w:val="005118D5"/>
    <w:rsid w:val="005136EF"/>
    <w:rsid w:val="00517572"/>
    <w:rsid w:val="00524949"/>
    <w:rsid w:val="00527A4D"/>
    <w:rsid w:val="00530884"/>
    <w:rsid w:val="005313E0"/>
    <w:rsid w:val="0053493F"/>
    <w:rsid w:val="005405EC"/>
    <w:rsid w:val="00540E86"/>
    <w:rsid w:val="00540FEB"/>
    <w:rsid w:val="00541171"/>
    <w:rsid w:val="0054719F"/>
    <w:rsid w:val="00554DC9"/>
    <w:rsid w:val="005624A5"/>
    <w:rsid w:val="0056268B"/>
    <w:rsid w:val="00567C32"/>
    <w:rsid w:val="00571D6E"/>
    <w:rsid w:val="005779CC"/>
    <w:rsid w:val="005816D7"/>
    <w:rsid w:val="00583DD4"/>
    <w:rsid w:val="005848D9"/>
    <w:rsid w:val="005907BA"/>
    <w:rsid w:val="00592F12"/>
    <w:rsid w:val="00593A99"/>
    <w:rsid w:val="00595451"/>
    <w:rsid w:val="0059768D"/>
    <w:rsid w:val="005A4403"/>
    <w:rsid w:val="005A4DED"/>
    <w:rsid w:val="005B36A6"/>
    <w:rsid w:val="005B5CE0"/>
    <w:rsid w:val="005B608E"/>
    <w:rsid w:val="005C01C7"/>
    <w:rsid w:val="005C2953"/>
    <w:rsid w:val="005C2F05"/>
    <w:rsid w:val="005C7D7D"/>
    <w:rsid w:val="005D3F19"/>
    <w:rsid w:val="005D6C4F"/>
    <w:rsid w:val="005E1CFA"/>
    <w:rsid w:val="005E24C4"/>
    <w:rsid w:val="005E5984"/>
    <w:rsid w:val="005E5EDA"/>
    <w:rsid w:val="005F7A57"/>
    <w:rsid w:val="006048EE"/>
    <w:rsid w:val="0060542D"/>
    <w:rsid w:val="00605674"/>
    <w:rsid w:val="00605C4E"/>
    <w:rsid w:val="00620B94"/>
    <w:rsid w:val="00623EFD"/>
    <w:rsid w:val="00624162"/>
    <w:rsid w:val="006252EA"/>
    <w:rsid w:val="006266FE"/>
    <w:rsid w:val="00635DC2"/>
    <w:rsid w:val="00645B6C"/>
    <w:rsid w:val="00646672"/>
    <w:rsid w:val="00657D23"/>
    <w:rsid w:val="0067655A"/>
    <w:rsid w:val="006773CA"/>
    <w:rsid w:val="00681962"/>
    <w:rsid w:val="00681F50"/>
    <w:rsid w:val="006970F7"/>
    <w:rsid w:val="006A035A"/>
    <w:rsid w:val="006A11CF"/>
    <w:rsid w:val="006A1695"/>
    <w:rsid w:val="006A1DDF"/>
    <w:rsid w:val="006A3622"/>
    <w:rsid w:val="006A5147"/>
    <w:rsid w:val="006B13FD"/>
    <w:rsid w:val="006B1AEB"/>
    <w:rsid w:val="006B2D78"/>
    <w:rsid w:val="006B515F"/>
    <w:rsid w:val="006B606B"/>
    <w:rsid w:val="006C0BC4"/>
    <w:rsid w:val="006E2C5C"/>
    <w:rsid w:val="006E7A12"/>
    <w:rsid w:val="007061CF"/>
    <w:rsid w:val="00707D80"/>
    <w:rsid w:val="0071269F"/>
    <w:rsid w:val="00713F05"/>
    <w:rsid w:val="007157A1"/>
    <w:rsid w:val="007209AD"/>
    <w:rsid w:val="00727730"/>
    <w:rsid w:val="00732F24"/>
    <w:rsid w:val="00744AFB"/>
    <w:rsid w:val="0075238D"/>
    <w:rsid w:val="00755887"/>
    <w:rsid w:val="007569D9"/>
    <w:rsid w:val="0076063B"/>
    <w:rsid w:val="007620E5"/>
    <w:rsid w:val="007672E4"/>
    <w:rsid w:val="0077480F"/>
    <w:rsid w:val="0077683D"/>
    <w:rsid w:val="00776ED6"/>
    <w:rsid w:val="00780E69"/>
    <w:rsid w:val="007832F2"/>
    <w:rsid w:val="00787427"/>
    <w:rsid w:val="007A73CB"/>
    <w:rsid w:val="007B0335"/>
    <w:rsid w:val="007B0C59"/>
    <w:rsid w:val="007B516E"/>
    <w:rsid w:val="007C1007"/>
    <w:rsid w:val="007C19DD"/>
    <w:rsid w:val="007C28E3"/>
    <w:rsid w:val="007C43F2"/>
    <w:rsid w:val="007C4BCC"/>
    <w:rsid w:val="007C5894"/>
    <w:rsid w:val="007C747B"/>
    <w:rsid w:val="007D065D"/>
    <w:rsid w:val="007D4CCD"/>
    <w:rsid w:val="007D6E5F"/>
    <w:rsid w:val="007D7995"/>
    <w:rsid w:val="007E56F6"/>
    <w:rsid w:val="007F2ADD"/>
    <w:rsid w:val="007F70F6"/>
    <w:rsid w:val="007F7A3A"/>
    <w:rsid w:val="00801412"/>
    <w:rsid w:val="00802C92"/>
    <w:rsid w:val="008045CB"/>
    <w:rsid w:val="00821978"/>
    <w:rsid w:val="00822869"/>
    <w:rsid w:val="008241C1"/>
    <w:rsid w:val="00830A14"/>
    <w:rsid w:val="00831A4D"/>
    <w:rsid w:val="00835F96"/>
    <w:rsid w:val="008367AB"/>
    <w:rsid w:val="00844109"/>
    <w:rsid w:val="00850F75"/>
    <w:rsid w:val="008639BD"/>
    <w:rsid w:val="00867433"/>
    <w:rsid w:val="00872104"/>
    <w:rsid w:val="00881CF6"/>
    <w:rsid w:val="00887D09"/>
    <w:rsid w:val="0089289A"/>
    <w:rsid w:val="008A06A6"/>
    <w:rsid w:val="008A2D1E"/>
    <w:rsid w:val="008A37F8"/>
    <w:rsid w:val="008B6409"/>
    <w:rsid w:val="008B7AE4"/>
    <w:rsid w:val="008C7CD8"/>
    <w:rsid w:val="008D17F1"/>
    <w:rsid w:val="008E06D5"/>
    <w:rsid w:val="008F008F"/>
    <w:rsid w:val="008F6195"/>
    <w:rsid w:val="008F7D5B"/>
    <w:rsid w:val="009015A7"/>
    <w:rsid w:val="009026AF"/>
    <w:rsid w:val="009136C8"/>
    <w:rsid w:val="00917F9E"/>
    <w:rsid w:val="00935998"/>
    <w:rsid w:val="00935C5E"/>
    <w:rsid w:val="00940CE5"/>
    <w:rsid w:val="00946208"/>
    <w:rsid w:val="00950D71"/>
    <w:rsid w:val="0095407A"/>
    <w:rsid w:val="0096763A"/>
    <w:rsid w:val="009763E0"/>
    <w:rsid w:val="0097784D"/>
    <w:rsid w:val="00977C14"/>
    <w:rsid w:val="00990F8F"/>
    <w:rsid w:val="00995A19"/>
    <w:rsid w:val="009965A8"/>
    <w:rsid w:val="00997D57"/>
    <w:rsid w:val="009A3271"/>
    <w:rsid w:val="009A3D6A"/>
    <w:rsid w:val="009A56F0"/>
    <w:rsid w:val="009A713A"/>
    <w:rsid w:val="009B39E0"/>
    <w:rsid w:val="009B4E62"/>
    <w:rsid w:val="009B660B"/>
    <w:rsid w:val="009D17C1"/>
    <w:rsid w:val="009D245C"/>
    <w:rsid w:val="009D2D71"/>
    <w:rsid w:val="009D5EF3"/>
    <w:rsid w:val="009E38BF"/>
    <w:rsid w:val="009E3CF4"/>
    <w:rsid w:val="009F2562"/>
    <w:rsid w:val="009F2E98"/>
    <w:rsid w:val="009F5BB2"/>
    <w:rsid w:val="009F5BFC"/>
    <w:rsid w:val="00A10BFE"/>
    <w:rsid w:val="00A20370"/>
    <w:rsid w:val="00A23749"/>
    <w:rsid w:val="00A24020"/>
    <w:rsid w:val="00A26115"/>
    <w:rsid w:val="00A27127"/>
    <w:rsid w:val="00A40C2E"/>
    <w:rsid w:val="00A43654"/>
    <w:rsid w:val="00A443AC"/>
    <w:rsid w:val="00A45FD6"/>
    <w:rsid w:val="00A532D5"/>
    <w:rsid w:val="00A558FC"/>
    <w:rsid w:val="00A575D8"/>
    <w:rsid w:val="00A61824"/>
    <w:rsid w:val="00A65272"/>
    <w:rsid w:val="00A658B9"/>
    <w:rsid w:val="00A66B0B"/>
    <w:rsid w:val="00A72258"/>
    <w:rsid w:val="00A72794"/>
    <w:rsid w:val="00A74344"/>
    <w:rsid w:val="00A84F35"/>
    <w:rsid w:val="00A90A55"/>
    <w:rsid w:val="00A96D8D"/>
    <w:rsid w:val="00A97202"/>
    <w:rsid w:val="00AA0F79"/>
    <w:rsid w:val="00AA2131"/>
    <w:rsid w:val="00AA3105"/>
    <w:rsid w:val="00AA399C"/>
    <w:rsid w:val="00AA7113"/>
    <w:rsid w:val="00AA7D5D"/>
    <w:rsid w:val="00AA7F12"/>
    <w:rsid w:val="00AB5044"/>
    <w:rsid w:val="00AB6626"/>
    <w:rsid w:val="00AC0158"/>
    <w:rsid w:val="00AC281C"/>
    <w:rsid w:val="00AD14C1"/>
    <w:rsid w:val="00AD18D1"/>
    <w:rsid w:val="00AD4C34"/>
    <w:rsid w:val="00AE0ED3"/>
    <w:rsid w:val="00AE7D26"/>
    <w:rsid w:val="00AF057D"/>
    <w:rsid w:val="00AF21F5"/>
    <w:rsid w:val="00AF69BF"/>
    <w:rsid w:val="00B05070"/>
    <w:rsid w:val="00B135E0"/>
    <w:rsid w:val="00B1553C"/>
    <w:rsid w:val="00B157E8"/>
    <w:rsid w:val="00B23583"/>
    <w:rsid w:val="00B27A3C"/>
    <w:rsid w:val="00B31056"/>
    <w:rsid w:val="00B317AA"/>
    <w:rsid w:val="00B341D2"/>
    <w:rsid w:val="00B43351"/>
    <w:rsid w:val="00B457EE"/>
    <w:rsid w:val="00B469C0"/>
    <w:rsid w:val="00B50826"/>
    <w:rsid w:val="00B522B1"/>
    <w:rsid w:val="00B624C6"/>
    <w:rsid w:val="00B63C92"/>
    <w:rsid w:val="00B6487C"/>
    <w:rsid w:val="00B662E6"/>
    <w:rsid w:val="00B71080"/>
    <w:rsid w:val="00B758CE"/>
    <w:rsid w:val="00B8110F"/>
    <w:rsid w:val="00B8150D"/>
    <w:rsid w:val="00BA07CC"/>
    <w:rsid w:val="00BA5C47"/>
    <w:rsid w:val="00BB1C0E"/>
    <w:rsid w:val="00BB3735"/>
    <w:rsid w:val="00BB760D"/>
    <w:rsid w:val="00BD029B"/>
    <w:rsid w:val="00BD73BF"/>
    <w:rsid w:val="00BE44D8"/>
    <w:rsid w:val="00BE73B1"/>
    <w:rsid w:val="00BE7C0C"/>
    <w:rsid w:val="00BF3A50"/>
    <w:rsid w:val="00BF4F90"/>
    <w:rsid w:val="00BF5CAB"/>
    <w:rsid w:val="00C0486B"/>
    <w:rsid w:val="00C05805"/>
    <w:rsid w:val="00C15EA4"/>
    <w:rsid w:val="00C17848"/>
    <w:rsid w:val="00C20714"/>
    <w:rsid w:val="00C2787A"/>
    <w:rsid w:val="00C3214C"/>
    <w:rsid w:val="00C321B8"/>
    <w:rsid w:val="00C32758"/>
    <w:rsid w:val="00C330FC"/>
    <w:rsid w:val="00C361D6"/>
    <w:rsid w:val="00C37C87"/>
    <w:rsid w:val="00C408A3"/>
    <w:rsid w:val="00C40F18"/>
    <w:rsid w:val="00C46FAF"/>
    <w:rsid w:val="00C50308"/>
    <w:rsid w:val="00C52121"/>
    <w:rsid w:val="00C62C14"/>
    <w:rsid w:val="00C6646D"/>
    <w:rsid w:val="00C72DD5"/>
    <w:rsid w:val="00C73560"/>
    <w:rsid w:val="00C76BA4"/>
    <w:rsid w:val="00C804DA"/>
    <w:rsid w:val="00C842EA"/>
    <w:rsid w:val="00C85459"/>
    <w:rsid w:val="00C916E0"/>
    <w:rsid w:val="00C92E0D"/>
    <w:rsid w:val="00C93D9B"/>
    <w:rsid w:val="00CA29D3"/>
    <w:rsid w:val="00CB1CF6"/>
    <w:rsid w:val="00CB37CF"/>
    <w:rsid w:val="00CB3FF7"/>
    <w:rsid w:val="00CB6D4D"/>
    <w:rsid w:val="00CC1ED8"/>
    <w:rsid w:val="00CC3253"/>
    <w:rsid w:val="00CC4271"/>
    <w:rsid w:val="00CC488A"/>
    <w:rsid w:val="00CC7FC1"/>
    <w:rsid w:val="00CD0940"/>
    <w:rsid w:val="00CD63A3"/>
    <w:rsid w:val="00CE532B"/>
    <w:rsid w:val="00CE5EDC"/>
    <w:rsid w:val="00CE6CBD"/>
    <w:rsid w:val="00D04697"/>
    <w:rsid w:val="00D0663D"/>
    <w:rsid w:val="00D07294"/>
    <w:rsid w:val="00D073AB"/>
    <w:rsid w:val="00D17CE1"/>
    <w:rsid w:val="00D244E3"/>
    <w:rsid w:val="00D32ACE"/>
    <w:rsid w:val="00D34D19"/>
    <w:rsid w:val="00D36B57"/>
    <w:rsid w:val="00D41761"/>
    <w:rsid w:val="00D4380F"/>
    <w:rsid w:val="00D44D5F"/>
    <w:rsid w:val="00D4544B"/>
    <w:rsid w:val="00D45A69"/>
    <w:rsid w:val="00D45CC4"/>
    <w:rsid w:val="00D54434"/>
    <w:rsid w:val="00D54D3C"/>
    <w:rsid w:val="00D55A9B"/>
    <w:rsid w:val="00D57193"/>
    <w:rsid w:val="00D608C6"/>
    <w:rsid w:val="00D60ED6"/>
    <w:rsid w:val="00D61120"/>
    <w:rsid w:val="00D64495"/>
    <w:rsid w:val="00D66197"/>
    <w:rsid w:val="00D75DC4"/>
    <w:rsid w:val="00D93937"/>
    <w:rsid w:val="00D94C6E"/>
    <w:rsid w:val="00DA1EBF"/>
    <w:rsid w:val="00DA33F3"/>
    <w:rsid w:val="00DA5AD1"/>
    <w:rsid w:val="00DB0A26"/>
    <w:rsid w:val="00DB7248"/>
    <w:rsid w:val="00DC2CC0"/>
    <w:rsid w:val="00DC70B7"/>
    <w:rsid w:val="00DD48E9"/>
    <w:rsid w:val="00DE008B"/>
    <w:rsid w:val="00DE1666"/>
    <w:rsid w:val="00DE4196"/>
    <w:rsid w:val="00DE50A3"/>
    <w:rsid w:val="00DF32DD"/>
    <w:rsid w:val="00DF6C66"/>
    <w:rsid w:val="00E006AF"/>
    <w:rsid w:val="00E01B35"/>
    <w:rsid w:val="00E109E5"/>
    <w:rsid w:val="00E2232D"/>
    <w:rsid w:val="00E227F6"/>
    <w:rsid w:val="00E25AFD"/>
    <w:rsid w:val="00E300A4"/>
    <w:rsid w:val="00E306F8"/>
    <w:rsid w:val="00E34864"/>
    <w:rsid w:val="00E52F5E"/>
    <w:rsid w:val="00E5639D"/>
    <w:rsid w:val="00E56EAB"/>
    <w:rsid w:val="00E67E89"/>
    <w:rsid w:val="00E7161D"/>
    <w:rsid w:val="00E73CBC"/>
    <w:rsid w:val="00E74D17"/>
    <w:rsid w:val="00E84B53"/>
    <w:rsid w:val="00E85958"/>
    <w:rsid w:val="00E85AC5"/>
    <w:rsid w:val="00E86227"/>
    <w:rsid w:val="00E93FE3"/>
    <w:rsid w:val="00EA0271"/>
    <w:rsid w:val="00EA47B6"/>
    <w:rsid w:val="00EA4BC4"/>
    <w:rsid w:val="00EA5749"/>
    <w:rsid w:val="00EB4F25"/>
    <w:rsid w:val="00EC4EF7"/>
    <w:rsid w:val="00EC7C8F"/>
    <w:rsid w:val="00ED7B0E"/>
    <w:rsid w:val="00EE4E53"/>
    <w:rsid w:val="00EE5D4A"/>
    <w:rsid w:val="00F00052"/>
    <w:rsid w:val="00F02067"/>
    <w:rsid w:val="00F03174"/>
    <w:rsid w:val="00F057C5"/>
    <w:rsid w:val="00F05922"/>
    <w:rsid w:val="00F10FB0"/>
    <w:rsid w:val="00F1377A"/>
    <w:rsid w:val="00F15161"/>
    <w:rsid w:val="00F22434"/>
    <w:rsid w:val="00F25002"/>
    <w:rsid w:val="00F271CF"/>
    <w:rsid w:val="00F279A9"/>
    <w:rsid w:val="00F31583"/>
    <w:rsid w:val="00F33C92"/>
    <w:rsid w:val="00F35A8A"/>
    <w:rsid w:val="00F45C98"/>
    <w:rsid w:val="00F46A82"/>
    <w:rsid w:val="00F47C7C"/>
    <w:rsid w:val="00F525D2"/>
    <w:rsid w:val="00F54F8D"/>
    <w:rsid w:val="00F64E35"/>
    <w:rsid w:val="00F675DE"/>
    <w:rsid w:val="00F72098"/>
    <w:rsid w:val="00F741E9"/>
    <w:rsid w:val="00F7698B"/>
    <w:rsid w:val="00F809C4"/>
    <w:rsid w:val="00F81EE1"/>
    <w:rsid w:val="00F82057"/>
    <w:rsid w:val="00F82A27"/>
    <w:rsid w:val="00F84430"/>
    <w:rsid w:val="00FA71EF"/>
    <w:rsid w:val="00FB0B45"/>
    <w:rsid w:val="00FB3320"/>
    <w:rsid w:val="00FC5118"/>
    <w:rsid w:val="00FD789D"/>
    <w:rsid w:val="00FF548C"/>
    <w:rsid w:val="00FF5DB0"/>
    <w:rsid w:val="00FF6FB1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EBEB4"/>
  <w15:chartTrackingRefBased/>
  <w15:docId w15:val="{7CF84891-A85A-5944-B8D5-404B1DEE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2121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96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962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962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27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9627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9627A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apple-converted-space">
    <w:name w:val="apple-converted-space"/>
    <w:basedOn w:val="DefaultParagraphFont"/>
    <w:rsid w:val="0049627A"/>
  </w:style>
  <w:style w:type="character" w:styleId="Hyperlink">
    <w:name w:val="Hyperlink"/>
    <w:basedOn w:val="DefaultParagraphFont"/>
    <w:uiPriority w:val="99"/>
    <w:unhideWhenUsed/>
    <w:rsid w:val="0049627A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62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627A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NormalWeb">
    <w:name w:val="Normal (Web)"/>
    <w:basedOn w:val="Normal"/>
    <w:uiPriority w:val="99"/>
    <w:unhideWhenUsed/>
    <w:rsid w:val="0049627A"/>
    <w:pPr>
      <w:spacing w:before="100" w:beforeAutospacing="1" w:after="100" w:afterAutospacing="1"/>
    </w:pPr>
  </w:style>
  <w:style w:type="character" w:customStyle="1" w:styleId="blue">
    <w:name w:val="blue"/>
    <w:basedOn w:val="DefaultParagraphFont"/>
    <w:rsid w:val="0049627A"/>
  </w:style>
  <w:style w:type="character" w:customStyle="1" w:styleId="red">
    <w:name w:val="red"/>
    <w:basedOn w:val="DefaultParagraphFont"/>
    <w:rsid w:val="0049627A"/>
  </w:style>
  <w:style w:type="character" w:styleId="Strong">
    <w:name w:val="Strong"/>
    <w:basedOn w:val="DefaultParagraphFont"/>
    <w:uiPriority w:val="22"/>
    <w:qFormat/>
    <w:rsid w:val="0049627A"/>
    <w:rPr>
      <w:b/>
      <w:bCs/>
    </w:rPr>
  </w:style>
  <w:style w:type="paragraph" w:customStyle="1" w:styleId="courier">
    <w:name w:val="courier"/>
    <w:basedOn w:val="Normal"/>
    <w:rsid w:val="0049627A"/>
    <w:pPr>
      <w:spacing w:before="100" w:beforeAutospacing="1" w:after="100" w:afterAutospacing="1"/>
    </w:pPr>
  </w:style>
  <w:style w:type="character" w:customStyle="1" w:styleId="courier1">
    <w:name w:val="courier1"/>
    <w:basedOn w:val="DefaultParagraphFont"/>
    <w:rsid w:val="0049627A"/>
  </w:style>
  <w:style w:type="paragraph" w:customStyle="1" w:styleId="courier11">
    <w:name w:val="courier11"/>
    <w:basedOn w:val="Normal"/>
    <w:rsid w:val="0049627A"/>
    <w:pPr>
      <w:spacing w:before="100" w:beforeAutospacing="1" w:after="100" w:afterAutospacing="1"/>
    </w:pPr>
  </w:style>
  <w:style w:type="character" w:customStyle="1" w:styleId="courier2">
    <w:name w:val="courier2"/>
    <w:basedOn w:val="DefaultParagraphFont"/>
    <w:rsid w:val="0049627A"/>
  </w:style>
  <w:style w:type="character" w:customStyle="1" w:styleId="blacknormal">
    <w:name w:val="blacknormal"/>
    <w:basedOn w:val="DefaultParagraphFont"/>
    <w:rsid w:val="0049627A"/>
  </w:style>
  <w:style w:type="paragraph" w:customStyle="1" w:styleId="blue1">
    <w:name w:val="blue1"/>
    <w:basedOn w:val="Normal"/>
    <w:rsid w:val="0049627A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62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627A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34"/>
    <w:qFormat/>
    <w:rsid w:val="0049627A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49627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D75F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C178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1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43F2"/>
    <w:rPr>
      <w:rFonts w:ascii="Consolas" w:eastAsia="Times New Roman" w:hAnsi="Consolas" w:cs="Consola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3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09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.p.gogarten.uconn.edu/mcb3421_2024/labs/How_to_connect_to_Xanadu.pdf" TargetMode="External"/><Relationship Id="rId13" Type="http://schemas.openxmlformats.org/officeDocument/2006/relationships/hyperlink" Target="https://j.p.gogarten.uconn.edu/mcb3421_2024/labs/Dotplot_Learning_Activity_Instructions-7146" TargetMode="External"/><Relationship Id="rId18" Type="http://schemas.openxmlformats.org/officeDocument/2006/relationships/hyperlink" Target="https://j.p.gogarten.uconn.edu/mcb3421_2020/labs/SceHO.fa.tx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rotein/AAM02226.1?report=fasta" TargetMode="External"/><Relationship Id="rId7" Type="http://schemas.openxmlformats.org/officeDocument/2006/relationships/hyperlink" Target="https://j.p.gogarten.uconn.edu/mcb3421_2024/labs/lab6/Genomes_and_Scripts_for_Lab6_2024.zip" TargetMode="External"/><Relationship Id="rId12" Type="http://schemas.openxmlformats.org/officeDocument/2006/relationships/hyperlink" Target="https://j.p.gogarten.uconn.edu/mcb3421_2024/labs/How_to_view_postscript_files.pdf" TargetMode="External"/><Relationship Id="rId17" Type="http://schemas.openxmlformats.org/officeDocument/2006/relationships/hyperlink" Target="https://j.p.gogarten.uconn.edu/mcb3421_2020/labs/vma1Neurospora.fa.tx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.p.gogarten.uconn.edu/mcb3421_2020/labs/Sce_VMA.fa.txt" TargetMode="External"/><Relationship Id="rId20" Type="http://schemas.openxmlformats.org/officeDocument/2006/relationships/hyperlink" Target="https://dotlet.vital-it.ch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niel.s.phillips@uconn.edu" TargetMode="External"/><Relationship Id="rId11" Type="http://schemas.openxmlformats.org/officeDocument/2006/relationships/hyperlink" Target="https://j.p.gogarten.uconn.edu/mcb3421_2024/labs/lab6/mummer2.pl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gogarten@uconn.edu" TargetMode="External"/><Relationship Id="rId15" Type="http://schemas.openxmlformats.org/officeDocument/2006/relationships/hyperlink" Target="https://j.p.gogarten.uconn.edu/mcb3421_2020/labs/SceHO.fa.txt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s://j.p.gogarten.uconn.edu/mcb3421_2024/labs/How_to_connect_to_Xanadu.pdf" TargetMode="External"/><Relationship Id="rId19" Type="http://schemas.openxmlformats.org/officeDocument/2006/relationships/hyperlink" Target="https://www.ncbi.nlm.nih.gov/protein/WP_010869717.1?report=fas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.p.gogarten.uconn.edu/mcb3421_2024/labs/Assignment_06_2024.pdf" TargetMode="External"/><Relationship Id="rId14" Type="http://schemas.openxmlformats.org/officeDocument/2006/relationships/hyperlink" Target="https://j.p.gogarten.uconn.edu/mcb3421_2024/labs/JAVA_and_macOS_X.pdf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9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Links>
    <vt:vector size="30" baseType="variant">
      <vt:variant>
        <vt:i4>65621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https://www.ncbi.nlm.nih.gov/datasets/genome/</vt:lpwstr>
      </vt:variant>
      <vt:variant>
        <vt:lpwstr/>
      </vt:variant>
      <vt:variant>
        <vt:i4>7798895</vt:i4>
      </vt:variant>
      <vt:variant>
        <vt:i4>9</vt:i4>
      </vt:variant>
      <vt:variant>
        <vt:i4>0</vt:i4>
      </vt:variant>
      <vt:variant>
        <vt:i4>5</vt:i4>
      </vt:variant>
      <vt:variant>
        <vt:lpwstr>https://j.p.gogarten.uconn.edu/mcb3421_2024/labs/lab6/Genomes_and_Scripts_for_Lab6_2024.zip</vt:lpwstr>
      </vt:variant>
      <vt:variant>
        <vt:lpwstr/>
      </vt:variant>
      <vt:variant>
        <vt:i4>7209051</vt:i4>
      </vt:variant>
      <vt:variant>
        <vt:i4>6</vt:i4>
      </vt:variant>
      <vt:variant>
        <vt:i4>0</vt:i4>
      </vt:variant>
      <vt:variant>
        <vt:i4>5</vt:i4>
      </vt:variant>
      <vt:variant>
        <vt:lpwstr>https://j.p.gogarten.uconn.edu/mcb3421_2024/labs/lab6/Slides_for_lab6_strand_bias_and_recombination.pptx</vt:lpwstr>
      </vt:variant>
      <vt:variant>
        <vt:lpwstr/>
      </vt:variant>
      <vt:variant>
        <vt:i4>7798879</vt:i4>
      </vt:variant>
      <vt:variant>
        <vt:i4>3</vt:i4>
      </vt:variant>
      <vt:variant>
        <vt:i4>0</vt:i4>
      </vt:variant>
      <vt:variant>
        <vt:i4>5</vt:i4>
      </vt:variant>
      <vt:variant>
        <vt:lpwstr>mailto:daniel.s.phillips@uconn.edu</vt:lpwstr>
      </vt:variant>
      <vt:variant>
        <vt:lpwstr/>
      </vt:variant>
      <vt:variant>
        <vt:i4>7471183</vt:i4>
      </vt:variant>
      <vt:variant>
        <vt:i4>0</vt:i4>
      </vt:variant>
      <vt:variant>
        <vt:i4>0</vt:i4>
      </vt:variant>
      <vt:variant>
        <vt:i4>5</vt:i4>
      </vt:variant>
      <vt:variant>
        <vt:lpwstr>mailto:gogarten@uconn.edu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Gogarten, J. Peter</dc:creator>
  <cp:keywords/>
  <dc:description/>
  <cp:lastModifiedBy>Gogarten, J. Peter</cp:lastModifiedBy>
  <cp:revision>171</cp:revision>
  <cp:lastPrinted>2024-10-03T18:17:00Z</cp:lastPrinted>
  <dcterms:created xsi:type="dcterms:W3CDTF">2024-10-04T20:56:00Z</dcterms:created>
  <dcterms:modified xsi:type="dcterms:W3CDTF">2024-10-10T22:28:00Z</dcterms:modified>
</cp:coreProperties>
</file>